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tabs>
          <w:tab w:val="left" w:pos="8091"/>
        </w:tabs>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This is the GUIDE PAGE MAGAZINE Volume 32, Issue 12, </w:t>
      </w:r>
      <w:r>
        <w:rPr>
          <w:rFonts w:ascii="Arial" w:hAnsi="Arial"/>
          <w:b w:val="1"/>
          <w:bCs w:val="1"/>
          <w:sz w:val="36"/>
          <w:szCs w:val="36"/>
          <w:rtl w:val="0"/>
          <w:lang w:val="en-US"/>
        </w:rPr>
        <w:t xml:space="preserve">web-text </w:t>
      </w:r>
      <w:r>
        <w:rPr>
          <w:rFonts w:ascii="Arial" w:hAnsi="Arial"/>
          <w:b w:val="1"/>
          <w:bCs w:val="1"/>
          <w:sz w:val="36"/>
          <w:szCs w:val="36"/>
          <w:rtl w:val="0"/>
          <w:lang w:val="en-US"/>
        </w:rPr>
        <w:t xml:space="preserve">edition, for December 2021. </w:t>
      </w:r>
    </w:p>
    <w:p>
      <w:pPr>
        <w:pStyle w:val="Plain Text"/>
        <w:suppressAutoHyphens w:val="1"/>
        <w:spacing w:line="480" w:lineRule="auto"/>
        <w:jc w:val="both"/>
        <w:rPr>
          <w:rFonts w:ascii="Arial" w:cs="Arial" w:hAnsi="Arial" w:eastAsia="Arial"/>
          <w:b w:val="1"/>
          <w:bCs w:val="1"/>
          <w:sz w:val="36"/>
          <w:szCs w:val="36"/>
        </w:rPr>
      </w:pPr>
    </w:p>
    <w:p>
      <w:pPr>
        <w:pStyle w:val="Body A"/>
        <w:suppressAutoHyphens w:val="1"/>
        <w:spacing w:line="480" w:lineRule="auto"/>
        <w:jc w:val="both"/>
        <w:rPr>
          <w:rFonts w:ascii="Arial" w:cs="Arial" w:hAnsi="Arial" w:eastAsia="Arial"/>
          <w:b w:val="1"/>
          <w:bCs w:val="1"/>
          <w:sz w:val="32"/>
          <w:szCs w:val="32"/>
        </w:rPr>
      </w:pPr>
      <w:r>
        <w:rPr>
          <w:rFonts w:ascii="Arial" w:hAnsi="Arial"/>
          <w:b w:val="1"/>
          <w:bCs w:val="1"/>
          <w:sz w:val="36"/>
          <w:szCs w:val="36"/>
          <w:rtl w:val="0"/>
          <w:lang w:val="en-US"/>
        </w:rPr>
        <w:t>Unless otherwise noted, all material is the property of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Incorporated. Reproduction of audio, and or printed articles or photos in the original printed issue may not be reproduced or distributed in whole or in part without prior written consent from the original copyright holder.</w:t>
      </w:r>
    </w:p>
    <w:p>
      <w:pPr>
        <w:pStyle w:val="Body A"/>
        <w:suppressAutoHyphens w:val="1"/>
        <w:spacing w:line="480" w:lineRule="auto"/>
        <w:jc w:val="both"/>
        <w:rPr>
          <w:rFonts w:ascii="Arial" w:cs="Arial" w:hAnsi="Arial" w:eastAsia="Arial"/>
          <w:b w:val="1"/>
          <w:bCs w:val="1"/>
        </w:rPr>
      </w:pPr>
    </w:p>
    <w:p>
      <w:pPr>
        <w:pStyle w:val="Body A"/>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The GUIDE PAGE MAGAZINE is published monthly by: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 38 Washington Avenue, Huntington, WV 25701.</w:t>
      </w:r>
    </w:p>
    <w:p>
      <w:pPr>
        <w:pStyle w:val="Body A"/>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Phone (304) 522-6991, Fax (304) 522-6924</w:t>
      </w:r>
    </w:p>
    <w:p>
      <w:pPr>
        <w:pStyle w:val="Body A"/>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e-mail: </w:t>
      </w:r>
      <w:r>
        <w:rPr>
          <w:rFonts w:ascii="Arial" w:hAnsi="Arial"/>
          <w:b w:val="1"/>
          <w:bCs w:val="1"/>
          <w:sz w:val="36"/>
          <w:szCs w:val="36"/>
          <w:u w:color="0000ff"/>
          <w:rtl w:val="0"/>
          <w:lang w:val="en-US"/>
        </w:rPr>
        <w:t>cwabadm@cabellwayne.org</w:t>
      </w:r>
      <w:r>
        <w:rPr>
          <w:rFonts w:ascii="Arial" w:cs="Arial" w:hAnsi="Arial" w:eastAsia="Arial"/>
          <w:b w:val="1"/>
          <w:bCs w:val="1"/>
          <w:outline w:val="0"/>
          <w:color w:val="0000ff"/>
          <w:sz w:val="36"/>
          <w:szCs w:val="36"/>
          <w:u w:color="0000ff"/>
          <w14:textFill>
            <w14:solidFill>
              <w14:srgbClr w14:val="0000FF"/>
            </w14:solidFill>
          </w14:textFill>
        </w:rPr>
        <w:tab/>
      </w:r>
    </w:p>
    <w:p>
      <w:pPr>
        <w:pStyle w:val="Body A"/>
        <w:suppressAutoHyphens w:val="1"/>
        <w:spacing w:line="480" w:lineRule="auto"/>
        <w:jc w:val="both"/>
        <w:rPr>
          <w:rFonts w:ascii="Arial" w:cs="Arial" w:hAnsi="Arial" w:eastAsia="Arial"/>
          <w:b w:val="1"/>
          <w:bCs w:val="1"/>
          <w:sz w:val="32"/>
          <w:szCs w:val="32"/>
        </w:rPr>
      </w:pPr>
      <w:r>
        <w:rPr>
          <w:rFonts w:ascii="Arial" w:hAnsi="Arial"/>
          <w:b w:val="1"/>
          <w:bCs w:val="1"/>
          <w:sz w:val="36"/>
          <w:szCs w:val="36"/>
          <w:rtl w:val="0"/>
          <w:lang w:val="en-US"/>
        </w:rPr>
        <w:t xml:space="preserve">Internet: </w:t>
      </w:r>
      <w:r>
        <w:rPr>
          <w:rFonts w:ascii="Arial" w:hAnsi="Arial"/>
          <w:b w:val="1"/>
          <w:bCs w:val="1"/>
          <w:sz w:val="36"/>
          <w:szCs w:val="36"/>
          <w:u w:color="0000ff"/>
          <w:rtl w:val="0"/>
          <w:lang w:val="en-US"/>
        </w:rPr>
        <w:t>www.cwab.org</w:t>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Cabell-Wayne Association of the Blind, Inc. </w:t>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Executive Officers: </w:t>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Joann Wallace - President</w:t>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Joanna Holbrook </w:t>
      </w:r>
      <w:r>
        <w:rPr>
          <w:rFonts w:ascii="Arial" w:hAnsi="Arial" w:hint="default"/>
          <w:b w:val="1"/>
          <w:bCs w:val="1"/>
          <w:sz w:val="36"/>
          <w:szCs w:val="36"/>
          <w:rtl w:val="0"/>
          <w:lang w:val="en-US"/>
        </w:rPr>
        <w:t xml:space="preserve">– </w:t>
      </w:r>
      <w:r>
        <w:rPr>
          <w:rFonts w:ascii="Arial" w:hAnsi="Arial"/>
          <w:b w:val="1"/>
          <w:bCs w:val="1"/>
          <w:sz w:val="36"/>
          <w:szCs w:val="36"/>
          <w:rtl w:val="0"/>
          <w:lang w:val="en-US"/>
        </w:rPr>
        <w:t>Vice-President</w:t>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Leah Thompson - Secretary</w:t>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Laundle Powers - Treasurer</w:t>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Board Members:</w:t>
      </w:r>
      <w:r>
        <w:rPr>
          <w:rFonts w:ascii="Arial" w:hAnsi="Arial"/>
          <w:b w:val="1"/>
          <w:bCs w:val="1"/>
          <w:rtl w:val="0"/>
          <w:lang w:val="en-US"/>
        </w:rPr>
        <w:t xml:space="preserve"> </w:t>
      </w:r>
      <w:r>
        <w:rPr>
          <w:rFonts w:ascii="Arial" w:hAnsi="Arial"/>
          <w:b w:val="1"/>
          <w:bCs w:val="1"/>
          <w:sz w:val="36"/>
          <w:szCs w:val="36"/>
          <w:rtl w:val="0"/>
          <w:lang w:val="en-US"/>
        </w:rPr>
        <w:t>Wanda Annis, Mike Fitzpatrick , Trish Walker, Mark Oldaker, Pearl Church, and Kim Blake.</w:t>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Emeritus members: Ken Hicks, and Ernie Golder</w:t>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Toni Walls, Executive Director</w:t>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Jerry Crabtree, GUIDE PAGE editor</w:t>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Major funding provided by the James H. And Alice Teubert Charitable Trust, </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In This Issue:  Services Division Holiday Closings, Mission and Vision, From the Director, Wednesday Activities Schedule, COVID-19: An Update, Medicare Open Enrollment, Holiday Fudge Sale, Low Vision and White Canes, Notes From The Editor, The ARK Encounter, Halloween Party - A Howling Good Time!, iOS and Computer Classes Return, Activities Center Serves Community,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 Division T-Shirt Sale, GUIDE PAGE By Email, Ty Beanie Babies</w:t>
      </w:r>
      <w:r>
        <w:rPr>
          <w:rFonts w:ascii="Arial" w:hAnsi="Arial" w:hint="default"/>
          <w:b w:val="1"/>
          <w:bCs w:val="1"/>
          <w:sz w:val="36"/>
          <w:szCs w:val="36"/>
          <w:rtl w:val="0"/>
          <w:lang w:val="en-US"/>
        </w:rPr>
        <w:t xml:space="preserve">® </w:t>
      </w:r>
      <w:r>
        <w:rPr>
          <w:rFonts w:ascii="Arial" w:hAnsi="Arial"/>
          <w:b w:val="1"/>
          <w:bCs w:val="1"/>
          <w:sz w:val="36"/>
          <w:szCs w:val="36"/>
          <w:rtl w:val="0"/>
          <w:lang w:val="en-US"/>
        </w:rPr>
        <w:t>Fundraiser!, Ongoing Fundraisers, Marcos Coupon Card Fundraiser, Need A Ride?, Shopping Opportunities!, Introduction for Newcomers, Planned Giving,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w:t>
      </w:r>
    </w:p>
    <w:p>
      <w:pPr>
        <w:pStyle w:val="Plain Text"/>
        <w:suppressAutoHyphens w:val="1"/>
        <w:spacing w:line="480" w:lineRule="auto"/>
        <w:jc w:val="both"/>
        <w:rPr>
          <w:rFonts w:ascii="Arial" w:cs="Arial" w:hAnsi="Arial" w:eastAsia="Arial"/>
          <w:sz w:val="48"/>
          <w:szCs w:val="48"/>
        </w:rPr>
      </w:pPr>
    </w:p>
    <w:p>
      <w:pPr>
        <w:pStyle w:val="Default"/>
        <w:tabs>
          <w:tab w:val="left" w:pos="720"/>
        </w:tabs>
        <w:suppressAutoHyphens w:val="1"/>
        <w:spacing w:before="0" w:line="600" w:lineRule="exact"/>
        <w:ind w:firstLine="432"/>
        <w:jc w:val="both"/>
        <w:rPr>
          <w:rFonts w:ascii="Arial" w:cs="Arial" w:hAnsi="Arial" w:eastAsia="Arial"/>
          <w:b w:val="1"/>
          <w:bCs w:val="1"/>
          <w:sz w:val="40"/>
          <w:szCs w:val="40"/>
        </w:rPr>
      </w:pPr>
      <w:r>
        <w:rPr>
          <w:rFonts w:ascii="Arial" w:hAnsi="Arial"/>
          <w:b w:val="1"/>
          <w:bCs w:val="1"/>
          <w:sz w:val="40"/>
          <w:szCs w:val="40"/>
          <w:rtl w:val="0"/>
          <w:lang w:val="en-US"/>
        </w:rPr>
        <w:t>Cabell-Wayne Association of the Blind</w:t>
      </w:r>
      <w:r>
        <w:rPr>
          <w:rFonts w:ascii="Arial" w:hAnsi="Arial" w:hint="default"/>
          <w:b w:val="1"/>
          <w:bCs w:val="1"/>
          <w:sz w:val="40"/>
          <w:szCs w:val="40"/>
          <w:rtl w:val="0"/>
          <w:lang w:val="en-US"/>
        </w:rPr>
        <w:t>’</w:t>
      </w:r>
      <w:r>
        <w:rPr>
          <w:rFonts w:ascii="Arial" w:hAnsi="Arial"/>
          <w:b w:val="1"/>
          <w:bCs w:val="1"/>
          <w:sz w:val="40"/>
          <w:szCs w:val="40"/>
          <w:rtl w:val="0"/>
          <w:lang w:val="en-US"/>
        </w:rPr>
        <w:t>s Services Division offices WILL BE CLOSED Thursday, November 25th, and Friday, November 26th, To observe Thanksgiving</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WE WILL ALSO BE CLOSED </w:t>
      </w:r>
      <w:r>
        <w:rPr>
          <w:rFonts w:ascii="Arial" w:hAnsi="Arial" w:hint="default"/>
          <w:b w:val="1"/>
          <w:bCs w:val="1"/>
          <w:sz w:val="40"/>
          <w:szCs w:val="40"/>
          <w:rtl w:val="0"/>
          <w:lang w:val="en-US"/>
        </w:rPr>
        <w:t xml:space="preserve">– </w:t>
      </w:r>
      <w:r>
        <w:rPr>
          <w:rFonts w:ascii="Arial" w:hAnsi="Arial"/>
          <w:b w:val="1"/>
          <w:bCs w:val="1"/>
          <w:sz w:val="40"/>
          <w:szCs w:val="40"/>
          <w:rtl w:val="0"/>
          <w:lang w:val="en-US"/>
        </w:rPr>
        <w:t>Friday, December 24th, and Monday, December 27th in observance of Christmas.</w:t>
      </w:r>
    </w:p>
    <w:p>
      <w:pPr>
        <w:pStyle w:val="Default"/>
        <w:tabs>
          <w:tab w:val="left" w:pos="720"/>
        </w:tabs>
        <w:spacing w:before="0" w:line="600" w:lineRule="exact"/>
        <w:ind w:firstLine="432"/>
        <w:jc w:val="both"/>
        <w:rPr>
          <w:rFonts w:ascii="Arial" w:cs="Arial" w:hAnsi="Arial" w:eastAsia="Arial"/>
          <w:b w:val="1"/>
          <w:bCs w:val="1"/>
          <w:sz w:val="40"/>
          <w:szCs w:val="40"/>
        </w:rPr>
      </w:pPr>
    </w:p>
    <w:p>
      <w:pPr>
        <w:pStyle w:val="Default"/>
        <w:tabs>
          <w:tab w:val="left" w:pos="720"/>
        </w:tabs>
        <w:spacing w:before="0" w:line="600" w:lineRule="exact"/>
        <w:ind w:firstLine="432"/>
        <w:jc w:val="both"/>
        <w:rPr>
          <w:rFonts w:ascii="Arial" w:cs="Arial" w:hAnsi="Arial" w:eastAsia="Arial"/>
          <w:b w:val="1"/>
          <w:bCs w:val="1"/>
          <w:sz w:val="60"/>
          <w:szCs w:val="60"/>
        </w:rPr>
      </w:pPr>
      <w:r>
        <w:rPr>
          <w:rFonts w:ascii="Arial" w:hAnsi="Arial"/>
          <w:b w:val="1"/>
          <w:bCs w:val="1"/>
          <w:sz w:val="52"/>
          <w:szCs w:val="52"/>
          <w:rtl w:val="0"/>
          <w:lang w:val="en-US"/>
        </w:rPr>
        <w:t>ENJOY THE HOLIDAYS EVERYONE!</w:t>
      </w: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center"/>
        <w:rPr>
          <w:rFonts w:ascii="Arial" w:cs="Arial" w:hAnsi="Arial" w:eastAsia="Arial"/>
          <w:b w:val="1"/>
          <w:bCs w:val="1"/>
          <w:sz w:val="48"/>
          <w:szCs w:val="48"/>
        </w:rPr>
      </w:pPr>
      <w:r>
        <w:rPr>
          <w:rFonts w:ascii="Arial" w:hAnsi="Arial"/>
          <w:b w:val="1"/>
          <w:bCs w:val="1"/>
          <w:sz w:val="48"/>
          <w:szCs w:val="48"/>
          <w:rtl w:val="0"/>
          <w:lang w:val="en-US"/>
        </w:rPr>
        <w:t xml:space="preserve">Cabell-Wayne Association of the Blind </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Mission and Vision Statements </w:t>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OUR VISION: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will be seen nationally as a model for organizations and agencies that help blind and visually impaired persons achieve maximum independence.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will be known for timely and appropriate state-of-the-art responses to the changing needs of consumers throughout the Tri-State area and beyond. </w:t>
      </w: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From the Director</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Hello all!</w:t>
      </w:r>
    </w:p>
    <w:p>
      <w:pPr>
        <w:pStyle w:val="Default"/>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outline w:val="0"/>
          <w:color w:val="232323"/>
          <w:sz w:val="36"/>
          <w:szCs w:val="36"/>
          <w:u w:color="222222"/>
          <w:rtl w:val="0"/>
          <w:lang w:val="en-US"/>
          <w14:textFill>
            <w14:solidFill>
              <w14:srgbClr w14:val="232323"/>
            </w14:solidFill>
          </w14:textFill>
        </w:rPr>
        <w:t>“</w:t>
      </w:r>
      <w:r>
        <w:rPr>
          <w:rFonts w:ascii="Arial" w:hAnsi="Arial"/>
          <w:b w:val="1"/>
          <w:bCs w:val="1"/>
          <w:outline w:val="0"/>
          <w:color w:val="232323"/>
          <w:sz w:val="36"/>
          <w:szCs w:val="36"/>
          <w:u w:color="222222"/>
          <w:rtl w:val="0"/>
          <w:lang w:val="en-US"/>
          <w14:textFill>
            <w14:solidFill>
              <w14:srgbClr w14:val="232323"/>
            </w14:solidFill>
          </w14:textFill>
        </w:rPr>
        <w:t>Someone once asked me what I regarded as the three most important requirements for happiness. My answer was: A feeling that you have been honest with yourself and those around you; a feeling that you have done the best you could both in your personal life and in your work; and the ability to love others.</w:t>
      </w:r>
      <w:r>
        <w:rPr>
          <w:rFonts w:ascii="Arial" w:hAnsi="Arial" w:hint="default"/>
          <w:b w:val="1"/>
          <w:bCs w:val="1"/>
          <w:outline w:val="0"/>
          <w:color w:val="232323"/>
          <w:sz w:val="36"/>
          <w:szCs w:val="36"/>
          <w:u w:color="222222"/>
          <w:rtl w:val="0"/>
          <w:lang w:val="en-US"/>
          <w14:textFill>
            <w14:solidFill>
              <w14:srgbClr w14:val="232323"/>
            </w14:solidFill>
          </w14:textFill>
        </w:rPr>
        <w:t xml:space="preserve">” </w:t>
      </w:r>
      <w:r>
        <w:rPr>
          <w:rFonts w:ascii="Arial" w:hAnsi="Arial"/>
          <w:b w:val="1"/>
          <w:bCs w:val="1"/>
          <w:outline w:val="0"/>
          <w:color w:val="232323"/>
          <w:sz w:val="36"/>
          <w:szCs w:val="36"/>
          <w:u w:color="222222"/>
          <w:rtl w:val="0"/>
          <w:lang w:val="en-US"/>
          <w14:textFill>
            <w14:solidFill>
              <w14:srgbClr w14:val="232323"/>
            </w14:solidFill>
          </w14:textFill>
        </w:rPr>
        <w:t>Eleanor Roosevelt</w:t>
      </w:r>
    </w:p>
    <w:p>
      <w:pPr>
        <w:pStyle w:val="Default"/>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suppressAutoHyphens w:val="1"/>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outline w:val="0"/>
          <w:color w:val="232323"/>
          <w:sz w:val="36"/>
          <w:szCs w:val="36"/>
          <w:u w:color="222222"/>
          <w:rtl w:val="0"/>
          <w:lang w:val="en-US"/>
          <w14:textFill>
            <w14:solidFill>
              <w14:srgbClr w14:val="232323"/>
            </w14:solidFill>
          </w14:textFill>
        </w:rPr>
        <w:t>As Director of CWAB</w:t>
      </w:r>
      <w:r>
        <w:rPr>
          <w:rFonts w:ascii="Arial" w:hAnsi="Arial" w:hint="default"/>
          <w:b w:val="1"/>
          <w:bCs w:val="1"/>
          <w:outline w:val="0"/>
          <w:color w:val="232323"/>
          <w:position w:val="16"/>
          <w:sz w:val="28"/>
          <w:szCs w:val="28"/>
          <w:u w:color="222222"/>
          <w:rtl w:val="0"/>
          <w:lang w:val="en-US"/>
          <w14:textFill>
            <w14:solidFill>
              <w14:srgbClr w14:val="232323"/>
            </w14:solidFill>
          </w14:textFill>
        </w:rPr>
        <w:t>®</w:t>
      </w:r>
      <w:r>
        <w:rPr>
          <w:rFonts w:ascii="Arial" w:hAnsi="Arial"/>
          <w:b w:val="1"/>
          <w:bCs w:val="1"/>
          <w:outline w:val="0"/>
          <w:color w:val="232323"/>
          <w:sz w:val="36"/>
          <w:szCs w:val="36"/>
          <w:u w:color="222222"/>
          <w:rtl w:val="0"/>
          <w:lang w:val="en-US"/>
          <w14:textFill>
            <w14:solidFill>
              <w14:srgbClr w14:val="232323"/>
            </w14:solidFill>
          </w14:textFill>
        </w:rPr>
        <w:t>, my understanding of what Mrs. Roosevelt was saying is one of the guides that keeps me on track. My desire to be honest stems from my relationship with Jesus Christ and my desire to please him. My need to do my best stems from my parents, and the work ethic they instilled in me. My ability to love others is inspired by my husband, as his ability to love amazes me every day.</w:t>
      </w:r>
    </w:p>
    <w:p>
      <w:pPr>
        <w:pStyle w:val="Default"/>
        <w:suppressAutoHyphens w:val="1"/>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outline w:val="0"/>
          <w:color w:val="232323"/>
          <w:sz w:val="36"/>
          <w:szCs w:val="36"/>
          <w:u w:color="222222"/>
          <w:rtl w:val="0"/>
          <w:lang w:val="en-US"/>
          <w14:textFill>
            <w14:solidFill>
              <w14:srgbClr w14:val="232323"/>
            </w14:solidFill>
          </w14:textFill>
        </w:rPr>
        <w:t>As this year comes to an end it is a time of reflection and inspection. A time to plan for the future. My goal as Director that in reflection we see where we have improved as an agency, or at the bare minimum, not declined. My hope for the future lies in us improving service to our consumers, accountability to our funders, and communication with our Board of Directors and Association. Division will never lead to improvement. Division only leads to failure.</w:t>
      </w:r>
    </w:p>
    <w:p>
      <w:pPr>
        <w:pStyle w:val="Default"/>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suppressAutoHyphens w:val="1"/>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outline w:val="0"/>
          <w:color w:val="232323"/>
          <w:sz w:val="36"/>
          <w:szCs w:val="36"/>
          <w:u w:color="222222"/>
          <w:rtl w:val="0"/>
          <w:lang w:val="en-US"/>
          <w14:textFill>
            <w14:solidFill>
              <w14:srgbClr w14:val="232323"/>
            </w14:solidFill>
          </w14:textFill>
        </w:rPr>
        <w:t xml:space="preserve">If you have thoughts, needs, or comments please feel free to reach out to me by phone - 304-522-6991, email </w:t>
      </w:r>
      <w:r>
        <w:rPr>
          <w:rFonts w:ascii="Arial" w:hAnsi="Arial" w:hint="default"/>
          <w:b w:val="1"/>
          <w:bCs w:val="1"/>
          <w:outline w:val="0"/>
          <w:color w:val="232323"/>
          <w:sz w:val="36"/>
          <w:szCs w:val="36"/>
          <w:u w:color="222222"/>
          <w:rtl w:val="0"/>
          <w:lang w:val="en-US"/>
          <w14:textFill>
            <w14:solidFill>
              <w14:srgbClr w14:val="232323"/>
            </w14:solidFill>
          </w14:textFill>
        </w:rPr>
        <w:t xml:space="preserve">– </w:t>
      </w:r>
      <w:r>
        <w:rPr>
          <w:rFonts w:ascii="Arial" w:hAnsi="Arial"/>
          <w:b w:val="1"/>
          <w:bCs w:val="1"/>
          <w:outline w:val="0"/>
          <w:color w:val="000000"/>
          <w:sz w:val="36"/>
          <w:szCs w:val="36"/>
          <w:u w:color="1154cb"/>
          <w:rtl w:val="0"/>
          <w:lang w:val="en-US"/>
          <w14:textFill>
            <w14:solidFill>
              <w14:srgbClr w14:val="000000"/>
            </w14:solidFill>
          </w14:textFill>
        </w:rPr>
        <w:t>toniwalls@cabellwayne.org</w:t>
      </w:r>
      <w:r>
        <w:rPr>
          <w:rFonts w:ascii="Arial" w:hAnsi="Arial"/>
          <w:b w:val="1"/>
          <w:bCs w:val="1"/>
          <w:outline w:val="0"/>
          <w:color w:val="232323"/>
          <w:sz w:val="36"/>
          <w:szCs w:val="36"/>
          <w:u w:color="222222"/>
          <w:rtl w:val="0"/>
          <w:lang w:val="en-US"/>
          <w14:textFill>
            <w14:solidFill>
              <w14:srgbClr w14:val="232323"/>
            </w14:solidFill>
          </w14:textFill>
        </w:rPr>
        <w:t>, or by mail at:</w:t>
      </w:r>
    </w:p>
    <w:p>
      <w:pPr>
        <w:pStyle w:val="Default"/>
        <w:suppressAutoHyphens w:val="1"/>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outline w:val="0"/>
          <w:color w:val="232323"/>
          <w:sz w:val="36"/>
          <w:szCs w:val="36"/>
          <w:u w:color="222222"/>
          <w:rtl w:val="0"/>
          <w:lang w:val="en-US"/>
          <w14:textFill>
            <w14:solidFill>
              <w14:srgbClr w14:val="232323"/>
            </w14:solidFill>
          </w14:textFill>
        </w:rPr>
        <w:t>38 Washington Avenue, Huntington, WV 25701.</w:t>
      </w:r>
    </w:p>
    <w:p>
      <w:pPr>
        <w:pStyle w:val="Default"/>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outline w:val="0"/>
          <w:color w:val="232323"/>
          <w:sz w:val="36"/>
          <w:szCs w:val="36"/>
          <w:u w:color="222222"/>
          <w:rtl w:val="0"/>
          <w:lang w:val="en-US"/>
          <w14:textFill>
            <w14:solidFill>
              <w14:srgbClr w14:val="232323"/>
            </w14:solidFill>
          </w14:textFill>
        </w:rPr>
        <w:t>May you have a Happy Thanksgiving and a Merry Christmas!!</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Until next month </w:t>
      </w:r>
      <w:r>
        <w:rPr>
          <w:rFonts w:ascii="Arial" w:hAnsi="Arial" w:hint="default"/>
          <w:b w:val="1"/>
          <w:bCs w:val="1"/>
          <w:sz w:val="36"/>
          <w:szCs w:val="36"/>
          <w:rtl w:val="0"/>
          <w:lang w:val="en-US"/>
        </w:rPr>
        <w:t>…</w:t>
      </w:r>
      <w:r>
        <w:rPr>
          <w:rFonts w:ascii="Arial" w:hAnsi="Arial"/>
          <w:b w:val="1"/>
          <w:bCs w:val="1"/>
          <w:sz w:val="36"/>
          <w:szCs w:val="36"/>
          <w:rtl w:val="0"/>
          <w:lang w:val="en-US"/>
        </w:rPr>
        <w:t>..</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Toni I Walls, CVRT/COMS</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Executive Director</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Cabell-Wayne Association of the Blind</w:t>
      </w:r>
    </w:p>
    <w:p>
      <w:pPr>
        <w:pStyle w:val="Default"/>
        <w:tabs>
          <w:tab w:val="left" w:pos="720"/>
        </w:tabs>
        <w:spacing w:before="0" w:line="480" w:lineRule="exact"/>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There are two photos with this article.  The first picture is of Toni Walls.  She is seated with her torso turned slightly toward the photographer.  She is wearing a black sweater over a floral print blouse.  She has below the shoulder-length hair, and is slightly smiling.  The background of the image is totally black.  The second, our agency logo </w:t>
      </w:r>
      <w:r>
        <w:rPr>
          <w:rFonts w:ascii="Arial" w:hAnsi="Arial" w:hint="default"/>
          <w:b w:val="1"/>
          <w:bCs w:val="1"/>
          <w:sz w:val="36"/>
          <w:szCs w:val="36"/>
          <w:rtl w:val="0"/>
          <w:lang w:val="en-US"/>
        </w:rPr>
        <w:t xml:space="preserve">– </w:t>
      </w:r>
      <w:r>
        <w:rPr>
          <w:rFonts w:ascii="Arial" w:hAnsi="Arial"/>
          <w:b w:val="1"/>
          <w:bCs w:val="1"/>
          <w:sz w:val="36"/>
          <w:szCs w:val="36"/>
          <w:rtl w:val="0"/>
          <w:lang w:val="en-US"/>
        </w:rPr>
        <w:t>woman with a cane, man with a dog guide , both in black silhouette, appearing in the lower right-hand corner of the last page of this article.</w:t>
      </w:r>
    </w:p>
    <w:p>
      <w:pPr>
        <w:pStyle w:val="Plain Text"/>
        <w:suppressAutoHyphens w:val="1"/>
        <w:spacing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spacing w:before="0" w:after="120"/>
        <w:jc w:val="both"/>
        <w:rPr>
          <w:rFonts w:ascii="Arial" w:cs="Arial" w:hAnsi="Arial" w:eastAsia="Arial"/>
          <w:b w:val="1"/>
          <w:bCs w:val="1"/>
          <w:sz w:val="52"/>
          <w:szCs w:val="52"/>
        </w:rPr>
      </w:pPr>
      <w:r>
        <w:rPr>
          <w:rFonts w:ascii="Arial" w:hAnsi="Arial"/>
          <w:b w:val="1"/>
          <w:bCs w:val="1"/>
          <w:sz w:val="52"/>
          <w:szCs w:val="52"/>
          <w:rtl w:val="0"/>
          <w:lang w:val="en-US"/>
        </w:rPr>
        <w:t>WEDNESDAY ACTIVITIES SCHEDULE</w:t>
      </w:r>
    </w:p>
    <w:p>
      <w:pPr>
        <w:pStyle w:val="Default"/>
        <w:spacing w:before="0" w:after="120"/>
        <w:jc w:val="both"/>
        <w:rPr>
          <w:rFonts w:ascii="Arial" w:cs="Arial" w:hAnsi="Arial" w:eastAsia="Arial"/>
          <w:b w:val="1"/>
          <w:bCs w:val="1"/>
          <w:sz w:val="36"/>
          <w:szCs w:val="36"/>
        </w:rPr>
      </w:pPr>
      <w:r>
        <w:rPr>
          <w:rFonts w:ascii="Arial" w:hAnsi="Arial"/>
          <w:b w:val="1"/>
          <w:bCs w:val="1"/>
          <w:sz w:val="36"/>
          <w:szCs w:val="36"/>
          <w:rtl w:val="0"/>
          <w:lang w:val="en-US"/>
        </w:rPr>
        <w:t>(All activities begin at 12:30 and end at 2:30)</w:t>
      </w:r>
    </w:p>
    <w:p>
      <w:pPr>
        <w:pStyle w:val="Default"/>
        <w:spacing w:before="0" w:after="120"/>
        <w:jc w:val="both"/>
        <w:rPr>
          <w:rFonts w:ascii="Arial" w:cs="Arial" w:hAnsi="Arial" w:eastAsia="Arial"/>
          <w:b w:val="1"/>
          <w:bCs w:val="1"/>
          <w:sz w:val="36"/>
          <w:szCs w:val="36"/>
        </w:rPr>
      </w:pPr>
    </w:p>
    <w:p>
      <w:pPr>
        <w:pStyle w:val="Default"/>
        <w:spacing w:before="0" w:after="120"/>
        <w:ind w:left="720" w:firstLine="0"/>
        <w:jc w:val="both"/>
        <w:rPr>
          <w:rFonts w:ascii="Arial" w:cs="Arial" w:hAnsi="Arial" w:eastAsia="Arial"/>
          <w:b w:val="1"/>
          <w:bCs w:val="1"/>
          <w:sz w:val="36"/>
          <w:szCs w:val="36"/>
        </w:rPr>
      </w:pPr>
      <w:r>
        <w:rPr>
          <w:rFonts w:ascii="Arial" w:hAnsi="Arial"/>
          <w:b w:val="1"/>
          <w:bCs w:val="1"/>
          <w:sz w:val="36"/>
          <w:szCs w:val="36"/>
          <w:rtl w:val="0"/>
          <w:lang w:val="en-US"/>
        </w:rPr>
        <w:t xml:space="preserve">December </w:t>
        <w:tab/>
        <w:t xml:space="preserve"> 1st </w:t>
      </w:r>
      <w:r>
        <w:rPr>
          <w:rFonts w:ascii="Arial" w:hAnsi="Arial" w:hint="default"/>
          <w:b w:val="1"/>
          <w:bCs w:val="1"/>
          <w:sz w:val="36"/>
          <w:szCs w:val="36"/>
          <w:rtl w:val="0"/>
          <w:lang w:val="en-US"/>
        </w:rPr>
        <w:t xml:space="preserve">– </w:t>
      </w:r>
      <w:r>
        <w:rPr>
          <w:rFonts w:ascii="Arial" w:hAnsi="Arial"/>
          <w:b w:val="1"/>
          <w:bCs w:val="1"/>
          <w:sz w:val="36"/>
          <w:szCs w:val="36"/>
          <w:rtl w:val="0"/>
          <w:lang w:val="en-US"/>
        </w:rPr>
        <w:t>Bingo</w:t>
      </w:r>
    </w:p>
    <w:p>
      <w:pPr>
        <w:pStyle w:val="Default"/>
        <w:spacing w:before="0" w:after="120"/>
        <w:ind w:left="720" w:firstLine="0"/>
        <w:jc w:val="both"/>
        <w:rPr>
          <w:rFonts w:ascii="Arial" w:cs="Arial" w:hAnsi="Arial" w:eastAsia="Arial"/>
          <w:b w:val="1"/>
          <w:bCs w:val="1"/>
          <w:sz w:val="36"/>
          <w:szCs w:val="36"/>
        </w:rPr>
      </w:pPr>
      <w:r>
        <w:rPr>
          <w:rFonts w:ascii="Arial" w:cs="Arial" w:hAnsi="Arial" w:eastAsia="Arial"/>
          <w:b w:val="1"/>
          <w:bCs w:val="1"/>
          <w:sz w:val="36"/>
          <w:szCs w:val="36"/>
          <w:rtl w:val="0"/>
        </w:rPr>
        <w:tab/>
        <w:tab/>
        <w:tab/>
        <w:t xml:space="preserve"> 8th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Christmas Crafts</w:t>
      </w:r>
    </w:p>
    <w:p>
      <w:pPr>
        <w:pStyle w:val="Default"/>
        <w:spacing w:before="0" w:after="120"/>
        <w:ind w:left="720" w:firstLine="0"/>
        <w:jc w:val="both"/>
        <w:rPr>
          <w:rFonts w:ascii="Arial" w:cs="Arial" w:hAnsi="Arial" w:eastAsia="Arial"/>
          <w:b w:val="1"/>
          <w:bCs w:val="1"/>
          <w:sz w:val="36"/>
          <w:szCs w:val="36"/>
        </w:rPr>
      </w:pPr>
      <w:r>
        <w:rPr>
          <w:rFonts w:ascii="Arial" w:cs="Arial" w:hAnsi="Arial" w:eastAsia="Arial"/>
          <w:b w:val="1"/>
          <w:bCs w:val="1"/>
          <w:sz w:val="36"/>
          <w:szCs w:val="36"/>
          <w:rtl w:val="0"/>
        </w:rPr>
        <w:tab/>
        <w:tab/>
        <w:tab/>
        <w:t xml:space="preserve">15th </w:t>
      </w:r>
      <w:r>
        <w:rPr>
          <w:rFonts w:ascii="Arial" w:hAnsi="Arial" w:hint="default"/>
          <w:b w:val="1"/>
          <w:bCs w:val="1"/>
          <w:sz w:val="36"/>
          <w:szCs w:val="36"/>
          <w:rtl w:val="0"/>
          <w:lang w:val="en-US"/>
        </w:rPr>
        <w:t xml:space="preserve">– </w:t>
      </w:r>
      <w:r>
        <w:rPr>
          <w:rFonts w:ascii="Arial" w:hAnsi="Arial"/>
          <w:b w:val="1"/>
          <w:bCs w:val="1"/>
          <w:sz w:val="36"/>
          <w:szCs w:val="36"/>
          <w:rtl w:val="0"/>
          <w:lang w:val="en-US"/>
        </w:rPr>
        <w:t>Music Appreciation</w:t>
      </w:r>
    </w:p>
    <w:p>
      <w:pPr>
        <w:pStyle w:val="Default"/>
        <w:spacing w:before="0" w:after="120"/>
        <w:ind w:left="720" w:firstLine="0"/>
        <w:jc w:val="both"/>
        <w:rPr>
          <w:rFonts w:ascii="Arial" w:cs="Arial" w:hAnsi="Arial" w:eastAsia="Arial"/>
          <w:b w:val="1"/>
          <w:bCs w:val="1"/>
          <w:sz w:val="36"/>
          <w:szCs w:val="36"/>
        </w:rPr>
      </w:pPr>
    </w:p>
    <w:p>
      <w:pPr>
        <w:pStyle w:val="Default"/>
        <w:spacing w:before="0" w:after="120"/>
        <w:ind w:left="720" w:firstLine="0"/>
        <w:jc w:val="both"/>
        <w:rPr>
          <w:rFonts w:ascii="Arial" w:cs="Arial" w:hAnsi="Arial" w:eastAsia="Arial"/>
          <w:b w:val="1"/>
          <w:bCs w:val="1"/>
          <w:sz w:val="36"/>
          <w:szCs w:val="36"/>
        </w:rPr>
      </w:pPr>
    </w:p>
    <w:p>
      <w:pPr>
        <w:pStyle w:val="Default"/>
        <w:suppressAutoHyphens w:val="1"/>
        <w:spacing w:before="0" w:line="480" w:lineRule="auto"/>
        <w:ind w:left="101" w:firstLine="0"/>
        <w:jc w:val="both"/>
        <w:rPr>
          <w:rFonts w:ascii="Arial" w:cs="Arial" w:hAnsi="Arial" w:eastAsia="Arial"/>
          <w:b w:val="1"/>
          <w:bCs w:val="1"/>
          <w:sz w:val="36"/>
          <w:szCs w:val="36"/>
          <w:u w:color="0434ff"/>
        </w:rPr>
      </w:pPr>
      <w:r>
        <w:rPr>
          <w:rFonts w:ascii="Arial" w:hAnsi="Arial"/>
          <w:b w:val="1"/>
          <w:bCs w:val="1"/>
          <w:sz w:val="36"/>
          <w:szCs w:val="36"/>
          <w:u w:color="0434ff"/>
          <w:rtl w:val="0"/>
          <w:lang w:val="en-US"/>
        </w:rPr>
        <w:t>Consumer holiday Christmas dinner will be held Saturday, December 4</w:t>
      </w:r>
      <w:r>
        <w:rPr>
          <w:rFonts w:ascii="Arial" w:hAnsi="Arial"/>
          <w:b w:val="1"/>
          <w:bCs w:val="1"/>
          <w:sz w:val="36"/>
          <w:szCs w:val="36"/>
          <w:u w:color="0434ff"/>
          <w:vertAlign w:val="superscript"/>
          <w:rtl w:val="0"/>
          <w:lang w:val="en-US"/>
        </w:rPr>
        <w:t>th</w:t>
      </w:r>
      <w:r>
        <w:rPr>
          <w:rFonts w:ascii="Arial" w:hAnsi="Arial"/>
          <w:b w:val="1"/>
          <w:bCs w:val="1"/>
          <w:sz w:val="36"/>
          <w:szCs w:val="36"/>
          <w:u w:color="0434ff"/>
          <w:rtl w:val="0"/>
          <w:lang w:val="en-US"/>
        </w:rPr>
        <w:t xml:space="preserve"> from 11 a.m. To 1 p.m., At the C.W.A.B. Activities Center.  You must sign up by Wednesday, November 24th.</w:t>
      </w:r>
    </w:p>
    <w:p>
      <w:pPr>
        <w:pStyle w:val="Default"/>
        <w:spacing w:before="0"/>
        <w:ind w:left="101" w:firstLine="0"/>
        <w:jc w:val="both"/>
        <w:rPr>
          <w:rFonts w:ascii="Arial" w:cs="Arial" w:hAnsi="Arial" w:eastAsia="Arial"/>
          <w:b w:val="1"/>
          <w:bCs w:val="1"/>
          <w:sz w:val="36"/>
          <w:szCs w:val="36"/>
          <w:u w:color="0434ff"/>
        </w:rPr>
      </w:pPr>
    </w:p>
    <w:p>
      <w:pPr>
        <w:pStyle w:val="Default"/>
        <w:spacing w:before="0"/>
        <w:ind w:left="101" w:firstLine="0"/>
        <w:jc w:val="both"/>
        <w:rPr>
          <w:rFonts w:ascii="Arial" w:cs="Arial" w:hAnsi="Arial" w:eastAsia="Arial"/>
          <w:b w:val="1"/>
          <w:bCs w:val="1"/>
          <w:sz w:val="36"/>
          <w:szCs w:val="36"/>
          <w:u w:color="0434ff"/>
        </w:rPr>
      </w:pPr>
      <w:r>
        <w:rPr>
          <w:rFonts w:ascii="Arial" w:hAnsi="Arial"/>
          <w:b w:val="1"/>
          <w:bCs w:val="1"/>
          <w:sz w:val="36"/>
          <w:szCs w:val="36"/>
          <w:u w:color="0434ff"/>
          <w:rtl w:val="0"/>
          <w:lang w:val="en-US"/>
        </w:rPr>
        <w:t>Call 304-522-6991 for details!</w:t>
      </w:r>
    </w:p>
    <w:p>
      <w:pPr>
        <w:pStyle w:val="Default"/>
        <w:spacing w:before="0" w:after="120"/>
        <w:ind w:left="720" w:firstLine="0"/>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rPr>
      </w:pPr>
      <w:r>
        <w:rPr>
          <w:rFonts w:ascii="Arial" w:hAnsi="Arial"/>
          <w:rtl w:val="0"/>
          <w:lang w:val="en-US"/>
        </w:rPr>
        <w:t>\</w:t>
      </w:r>
    </w:p>
    <w:p>
      <w:pPr>
        <w:pStyle w:val="Default"/>
        <w:suppressAutoHyphens w:val="1"/>
        <w:spacing w:before="0" w:line="480" w:lineRule="auto"/>
        <w:jc w:val="both"/>
        <w:rPr>
          <w:rFonts w:ascii="Arial" w:cs="Arial" w:hAnsi="Arial" w:eastAsia="Arial"/>
        </w:rPr>
      </w:pPr>
    </w:p>
    <w:p>
      <w:pPr>
        <w:pStyle w:val="Default"/>
        <w:suppressAutoHyphens w:val="1"/>
        <w:spacing w:before="0" w:line="480" w:lineRule="auto"/>
        <w:jc w:val="both"/>
        <w:rPr>
          <w:rFonts w:ascii="Arial" w:cs="Arial" w:hAnsi="Arial" w:eastAsia="Arial"/>
        </w:rPr>
      </w:pPr>
    </w:p>
    <w:p>
      <w:pPr>
        <w:pStyle w:val="Default"/>
        <w:suppressAutoHyphens w:val="1"/>
        <w:spacing w:before="0" w:line="480" w:lineRule="auto"/>
        <w:jc w:val="both"/>
        <w:rPr>
          <w:rFonts w:ascii="Arial" w:cs="Arial" w:hAnsi="Arial" w:eastAsia="Arial"/>
        </w:rPr>
      </w:pPr>
    </w:p>
    <w:p>
      <w:pPr>
        <w:pStyle w:val="Default"/>
        <w:suppressAutoHyphens w:val="1"/>
        <w:spacing w:before="0" w:line="480" w:lineRule="auto"/>
        <w:jc w:val="both"/>
        <w:rPr>
          <w:rFonts w:ascii="Arial" w:cs="Arial" w:hAnsi="Arial" w:eastAsia="Arial"/>
        </w:rPr>
      </w:pPr>
    </w:p>
    <w:p>
      <w:pPr>
        <w:pStyle w:val="Default"/>
        <w:suppressAutoHyphens w:val="1"/>
        <w:spacing w:before="0" w:line="480" w:lineRule="auto"/>
        <w:jc w:val="both"/>
        <w:rPr>
          <w:rFonts w:ascii="Arial" w:cs="Arial" w:hAnsi="Arial" w:eastAsia="Arial"/>
        </w:rPr>
      </w:pPr>
    </w:p>
    <w:p>
      <w:pPr>
        <w:pStyle w:val="Default"/>
        <w:suppressAutoHyphens w:val="1"/>
        <w:spacing w:before="0" w:line="480" w:lineRule="auto"/>
        <w:jc w:val="both"/>
        <w:rPr>
          <w:rFonts w:ascii="Arial" w:cs="Arial" w:hAnsi="Arial" w:eastAsia="Arial"/>
        </w:rPr>
      </w:pPr>
    </w:p>
    <w:p>
      <w:pPr>
        <w:pStyle w:val="Default"/>
        <w:suppressAutoHyphens w:val="1"/>
        <w:spacing w:before="0" w:line="480" w:lineRule="auto"/>
        <w:jc w:val="both"/>
        <w:rPr>
          <w:rFonts w:ascii="Arial" w:cs="Arial" w:hAnsi="Arial" w:eastAsia="Arial"/>
        </w:rPr>
      </w:pPr>
    </w:p>
    <w:p>
      <w:pPr>
        <w:pStyle w:val="Default"/>
        <w:tabs>
          <w:tab w:val="left" w:pos="720"/>
        </w:tabs>
        <w:spacing w:before="0" w:line="400" w:lineRule="exact"/>
        <w:jc w:val="both"/>
        <w:rPr>
          <w:rFonts w:ascii="Arial" w:cs="Arial" w:hAnsi="Arial" w:eastAsia="Arial"/>
          <w:b w:val="1"/>
          <w:bCs w:val="1"/>
          <w:sz w:val="32"/>
          <w:szCs w:val="32"/>
        </w:rPr>
      </w:pPr>
    </w:p>
    <w:p>
      <w:pPr>
        <w:pStyle w:val="Default"/>
        <w:tabs>
          <w:tab w:val="left" w:pos="720"/>
        </w:tabs>
        <w:spacing w:before="0" w:line="400" w:lineRule="exact"/>
        <w:jc w:val="both"/>
        <w:rPr>
          <w:rFonts w:ascii="Arial" w:cs="Arial" w:hAnsi="Arial" w:eastAsia="Arial"/>
          <w:b w:val="1"/>
          <w:bCs w:val="1"/>
          <w:sz w:val="32"/>
          <w:szCs w:val="32"/>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COVID-19: An Update</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We here at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have been successful in avoiding an outbreak of COVID 19. While we have had isolated cases, the caution we have taken has prevented a large outbreak.</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The current situation with COVID in WV overall, and Cabell and Wayne Counties in particular, is alarming at best. While there are many different thoughts on what can or should be done, attention to best practices and what is best for the overall consumer and staff base has to be taken into account.</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With that in mind, the difficult decision has been made to reinstate COVID screening questionnaire and the wearing of masks when social distancing cannot be maintained. While neither tool will eliminate all threat from COVID, I feel we must do all we can to lessen the threat to those most vulnerable. This went into affect in August, 2021 for all employees, consumers, and visitors.</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This decision was made in cooperation with Board President Joann Wallace.</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outline w:val="0"/>
          <w:color w:val="232323"/>
          <w:sz w:val="36"/>
          <w:szCs w:val="36"/>
          <w:u w:color="222222"/>
          <w:rtl w:val="0"/>
          <w:lang w:val="en-US"/>
          <w14:textFill>
            <w14:solidFill>
              <w14:srgbClr w14:val="232323"/>
            </w14:solidFill>
          </w14:textFill>
        </w:rPr>
        <w:t>Toni I. Walls, COMS, CVRT</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outline w:val="0"/>
          <w:color w:val="232323"/>
          <w:sz w:val="36"/>
          <w:szCs w:val="36"/>
          <w:u w:color="222222"/>
          <w:rtl w:val="0"/>
          <w:lang w:val="en-US"/>
          <w14:textFill>
            <w14:solidFill>
              <w14:srgbClr w14:val="232323"/>
            </w14:solidFill>
          </w14:textFill>
        </w:rPr>
        <w:t>Executive Director</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outline w:val="0"/>
          <w:color w:val="232323"/>
          <w:sz w:val="36"/>
          <w:szCs w:val="36"/>
          <w:u w:color="222222"/>
          <w:rtl w:val="0"/>
          <w:lang w:val="en-US"/>
          <w14:textFill>
            <w14:solidFill>
              <w14:srgbClr w14:val="232323"/>
            </w14:solidFill>
          </w14:textFill>
        </w:rPr>
        <w:t>Cabell-Wayne Association of the Blind</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outline w:val="0"/>
          <w:color w:val="232323"/>
          <w:sz w:val="36"/>
          <w:szCs w:val="36"/>
          <w:u w:color="222222"/>
          <w:rtl w:val="0"/>
          <w:lang w:val="en-US"/>
          <w14:textFill>
            <w14:solidFill>
              <w14:srgbClr w14:val="232323"/>
            </w14:solidFill>
          </w14:textFill>
        </w:rPr>
        <w:t>Services Division</w:t>
      </w:r>
    </w:p>
    <w:p>
      <w:pPr>
        <w:pStyle w:val="Default"/>
        <w:tabs>
          <w:tab w:val="left" w:pos="720"/>
        </w:tabs>
        <w:spacing w:before="0" w:line="720" w:lineRule="exact"/>
        <w:ind w:firstLine="432"/>
        <w:jc w:val="both"/>
        <w:rPr>
          <w:rFonts w:ascii="Arial" w:cs="Arial" w:hAnsi="Arial" w:eastAsia="Arial"/>
          <w:b w:val="1"/>
          <w:bCs w:val="1"/>
          <w:outline w:val="0"/>
          <w:color w:val="232323"/>
          <w:sz w:val="48"/>
          <w:szCs w:val="48"/>
          <w:u w:color="222222"/>
          <w14:textFill>
            <w14:solidFill>
              <w14:srgbClr w14:val="232323"/>
            </w14:solidFill>
          </w14:textFill>
        </w:rPr>
      </w:pPr>
      <w:r>
        <w:rPr>
          <w:rFonts w:ascii="Arial" w:hAnsi="Arial"/>
          <w:b w:val="1"/>
          <w:bCs w:val="1"/>
          <w:outline w:val="0"/>
          <w:color w:val="232323"/>
          <w:sz w:val="48"/>
          <w:szCs w:val="48"/>
          <w:u w:color="222222"/>
          <w:rtl w:val="0"/>
          <w:lang w:val="en-US"/>
          <w14:textFill>
            <w14:solidFill>
              <w14:srgbClr w14:val="232323"/>
            </w14:solidFill>
          </w14:textFill>
        </w:rPr>
        <w:t>MEDICARE OPEN ENROLLMENT</w:t>
      </w:r>
    </w:p>
    <w:p>
      <w:pPr>
        <w:pStyle w:val="Default"/>
        <w:tabs>
          <w:tab w:val="left" w:pos="720"/>
        </w:tabs>
        <w:spacing w:before="0" w:line="720" w:lineRule="exact"/>
        <w:ind w:firstLine="432"/>
        <w:jc w:val="both"/>
        <w:rPr>
          <w:rFonts w:ascii="Arial" w:cs="Arial" w:hAnsi="Arial" w:eastAsia="Arial"/>
          <w:b w:val="1"/>
          <w:bCs w:val="1"/>
          <w:outline w:val="0"/>
          <w:color w:val="232323"/>
          <w:sz w:val="48"/>
          <w:szCs w:val="48"/>
          <w:u w:color="222222"/>
          <w14:textFill>
            <w14:solidFill>
              <w14:srgbClr w14:val="232323"/>
            </w14:solidFill>
          </w14:textFill>
        </w:rPr>
      </w:pPr>
    </w:p>
    <w:p>
      <w:pPr>
        <w:pStyle w:val="Default"/>
        <w:spacing w:before="0" w:line="480" w:lineRule="auto"/>
        <w:ind w:left="130" w:firstLine="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outline w:val="0"/>
          <w:color w:val="232323"/>
          <w:sz w:val="36"/>
          <w:szCs w:val="36"/>
          <w:u w:color="222222"/>
          <w:rtl w:val="0"/>
          <w:lang w:val="en-US"/>
          <w14:textFill>
            <w14:solidFill>
              <w14:srgbClr w14:val="232323"/>
            </w14:solidFill>
          </w14:textFill>
        </w:rPr>
        <w:t>It is the time of year when Medicare begins mailing out letters concerning the Medicare Part D Prescription Drug Plans. These letters often contain information concerning upcoming changes in benefits and premium costs. I wanted to take this opportunity to remind all of our consumers that there is help available through Cabell-Wayne Association of the Blind Services Division. If you receive one of these letters and want someone to look over it for you please call us at (304) 522-6991 and ask for  Toni. If she is unavailable you can leave a voice message and your call will be  returned as soon as possible. Bear in mind the deadline for enrollment is December 7th.</w:t>
      </w:r>
    </w:p>
    <w:p>
      <w:pPr>
        <w:pStyle w:val="Default"/>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spacing w:before="0"/>
        <w:jc w:val="both"/>
        <w:rPr>
          <w:rFonts w:ascii="Arial" w:cs="Arial" w:hAnsi="Arial" w:eastAsia="Arial"/>
          <w:b w:val="1"/>
          <w:bCs w:val="1"/>
          <w:sz w:val="36"/>
          <w:szCs w:val="36"/>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f2a2b"/>
          <w:sz w:val="56"/>
          <w:szCs w:val="56"/>
          <w:u w:color="2e292a"/>
          <w14:textFill>
            <w14:solidFill>
              <w14:srgbClr w14:val="2F2A2B"/>
            </w14:solidFill>
          </w14:textFill>
        </w:rPr>
      </w:pPr>
    </w:p>
    <w:p>
      <w:pPr>
        <w:pStyle w:val="Default"/>
        <w:spacing w:before="0" w:line="480" w:lineRule="auto"/>
        <w:ind w:firstLine="720"/>
        <w:jc w:val="center"/>
        <w:rPr>
          <w:rFonts w:ascii="Arial" w:cs="Arial" w:hAnsi="Arial" w:eastAsia="Arial"/>
          <w:b w:val="1"/>
          <w:bCs w:val="1"/>
          <w:outline w:val="0"/>
          <w:color w:val="2f2a2b"/>
          <w:sz w:val="56"/>
          <w:szCs w:val="56"/>
          <w:u w:color="2e292a"/>
          <w14:textFill>
            <w14:solidFill>
              <w14:srgbClr w14:val="2F2A2B"/>
            </w14:solidFill>
          </w14:textFill>
        </w:rPr>
      </w:pPr>
      <w:r>
        <w:rPr>
          <w:rFonts w:ascii="Arial" w:hAnsi="Arial"/>
          <w:b w:val="1"/>
          <w:bCs w:val="1"/>
          <w:outline w:val="0"/>
          <w:color w:val="2f2a2b"/>
          <w:sz w:val="56"/>
          <w:szCs w:val="56"/>
          <w:u w:color="2e292a"/>
          <w:rtl w:val="0"/>
          <w:lang w:val="en-US"/>
          <w14:textFill>
            <w14:solidFill>
              <w14:srgbClr w14:val="2F2A2B"/>
            </w14:solidFill>
          </w14:textFill>
        </w:rPr>
        <w:t>HOLIDAY FUDGE SALE</w:t>
      </w: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Cabell-Wayne Association of the Blind is once again hosting its Holiday Fudge sale!</w:t>
      </w:r>
    </w:p>
    <w:p>
      <w:pPr>
        <w:pStyle w:val="Default"/>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Peanut butter, or chocolate: $7, Chocolate with nuts: $8.  To place your order, call the Services Division office of Cabell-Wayne Association of the Blind at 304-522-6991,    Orders will be available December 1st.  QUANTITIES ARE LIMITED!</w:t>
      </w: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after="160"/>
        <w:jc w:val="both"/>
        <w:rPr>
          <w:rFonts w:ascii="Arial" w:cs="Arial" w:hAnsi="Arial" w:eastAsia="Arial"/>
          <w:b w:val="1"/>
          <w:bCs w:val="1"/>
          <w:outline w:val="0"/>
          <w:color w:val="212529"/>
          <w:sz w:val="60"/>
          <w:szCs w:val="60"/>
          <w:u w:color="212529"/>
          <w14:textFill>
            <w14:solidFill>
              <w14:srgbClr w14:val="212529"/>
            </w14:solidFill>
          </w14:textFill>
        </w:rPr>
      </w:pPr>
    </w:p>
    <w:p>
      <w:pPr>
        <w:pStyle w:val="Default"/>
        <w:spacing w:before="0" w:after="160"/>
        <w:jc w:val="both"/>
        <w:rPr>
          <w:rFonts w:ascii="Arial" w:cs="Arial" w:hAnsi="Arial" w:eastAsia="Arial"/>
          <w:b w:val="1"/>
          <w:bCs w:val="1"/>
          <w:outline w:val="0"/>
          <w:color w:val="212529"/>
          <w:sz w:val="60"/>
          <w:szCs w:val="60"/>
          <w:u w:color="212529"/>
          <w14:textFill>
            <w14:solidFill>
              <w14:srgbClr w14:val="212529"/>
            </w14:solidFill>
          </w14:textFill>
        </w:rPr>
      </w:pPr>
    </w:p>
    <w:p>
      <w:pPr>
        <w:pStyle w:val="Default"/>
        <w:spacing w:before="0" w:after="160"/>
        <w:jc w:val="both"/>
        <w:rPr>
          <w:rFonts w:ascii="Arial" w:cs="Arial" w:hAnsi="Arial" w:eastAsia="Arial"/>
          <w:b w:val="1"/>
          <w:bCs w:val="1"/>
          <w:outline w:val="0"/>
          <w:color w:val="212529"/>
          <w:sz w:val="60"/>
          <w:szCs w:val="60"/>
          <w:u w:color="212529"/>
          <w14:textFill>
            <w14:solidFill>
              <w14:srgbClr w14:val="212529"/>
            </w14:solidFill>
          </w14:textFill>
        </w:rPr>
      </w:pPr>
    </w:p>
    <w:p>
      <w:pPr>
        <w:pStyle w:val="Default"/>
        <w:spacing w:before="0" w:after="160"/>
        <w:jc w:val="both"/>
        <w:rPr>
          <w:rFonts w:ascii="Arial" w:cs="Arial" w:hAnsi="Arial" w:eastAsia="Arial"/>
          <w:b w:val="1"/>
          <w:bCs w:val="1"/>
          <w:outline w:val="0"/>
          <w:color w:val="212529"/>
          <w:sz w:val="60"/>
          <w:szCs w:val="60"/>
          <w:u w:color="212529"/>
          <w14:textFill>
            <w14:solidFill>
              <w14:srgbClr w14:val="212529"/>
            </w14:solidFill>
          </w14:textFill>
        </w:rPr>
      </w:pPr>
    </w:p>
    <w:p>
      <w:pPr>
        <w:pStyle w:val="Default"/>
        <w:spacing w:before="0" w:after="160"/>
        <w:jc w:val="both"/>
        <w:rPr>
          <w:rFonts w:ascii="Arial" w:cs="Arial" w:hAnsi="Arial" w:eastAsia="Arial"/>
          <w:b w:val="1"/>
          <w:bCs w:val="1"/>
          <w:outline w:val="0"/>
          <w:color w:val="212529"/>
          <w:sz w:val="60"/>
          <w:szCs w:val="60"/>
          <w:u w:color="212529"/>
          <w14:textFill>
            <w14:solidFill>
              <w14:srgbClr w14:val="212529"/>
            </w14:solidFill>
          </w14:textFill>
        </w:rPr>
      </w:pPr>
    </w:p>
    <w:p>
      <w:pPr>
        <w:pStyle w:val="Default"/>
        <w:spacing w:before="0" w:after="160"/>
        <w:jc w:val="both"/>
        <w:rPr>
          <w:rFonts w:ascii="Arial" w:cs="Arial" w:hAnsi="Arial" w:eastAsia="Arial"/>
          <w:b w:val="1"/>
          <w:bCs w:val="1"/>
          <w:outline w:val="0"/>
          <w:color w:val="212529"/>
          <w:sz w:val="60"/>
          <w:szCs w:val="60"/>
          <w:u w:color="212529"/>
          <w14:textFill>
            <w14:solidFill>
              <w14:srgbClr w14:val="212529"/>
            </w14:solidFill>
          </w14:textFill>
        </w:rPr>
      </w:pPr>
    </w:p>
    <w:p>
      <w:pPr>
        <w:pStyle w:val="Default"/>
        <w:spacing w:before="0" w:after="160"/>
        <w:jc w:val="both"/>
        <w:rPr>
          <w:rFonts w:ascii="Arial" w:cs="Arial" w:hAnsi="Arial" w:eastAsia="Arial"/>
          <w:b w:val="1"/>
          <w:bCs w:val="1"/>
          <w:outline w:val="0"/>
          <w:color w:val="212529"/>
          <w:sz w:val="48"/>
          <w:szCs w:val="48"/>
          <w:u w:color="212529"/>
          <w14:textFill>
            <w14:solidFill>
              <w14:srgbClr w14:val="212529"/>
            </w14:solidFill>
          </w14:textFill>
        </w:rPr>
      </w:pPr>
      <w:r>
        <w:rPr>
          <w:rFonts w:ascii="Arial" w:hAnsi="Arial"/>
          <w:b w:val="1"/>
          <w:bCs w:val="1"/>
          <w:outline w:val="0"/>
          <w:color w:val="212529"/>
          <w:sz w:val="60"/>
          <w:szCs w:val="60"/>
          <w:u w:color="212529"/>
          <w:rtl w:val="0"/>
          <w:lang w:val="en-US"/>
          <w14:textFill>
            <w14:solidFill>
              <w14:srgbClr w14:val="212529"/>
            </w14:solidFill>
          </w14:textFill>
        </w:rPr>
        <w:t>Low Vision and White Canes</w:t>
      </w:r>
    </w:p>
    <w:p>
      <w:pPr>
        <w:pStyle w:val="Default"/>
        <w:spacing w:before="0"/>
        <w:jc w:val="both"/>
        <w:rPr>
          <w:rFonts w:ascii="Arial" w:cs="Arial" w:hAnsi="Arial" w:eastAsia="Arial"/>
          <w:outline w:val="0"/>
          <w:color w:val="212529"/>
          <w:sz w:val="40"/>
          <w:szCs w:val="40"/>
          <w:u w:color="212529"/>
          <w14:textFill>
            <w14:solidFill>
              <w14:srgbClr w14:val="212529"/>
            </w14:solidFill>
          </w14:textFill>
        </w:rPr>
      </w:pPr>
      <w:r>
        <w:rPr>
          <w:rFonts w:ascii="Arial" w:hAnsi="Arial"/>
          <w:outline w:val="0"/>
          <w:color w:val="212529"/>
          <w:sz w:val="40"/>
          <w:szCs w:val="40"/>
          <w:u w:color="212529"/>
          <w:rtl w:val="0"/>
          <w:lang w:val="en-US"/>
          <w14:textFill>
            <w14:solidFill>
              <w14:srgbClr w14:val="212529"/>
            </w14:solidFill>
          </w14:textFill>
        </w:rPr>
        <w:t>October 5, 2021</w:t>
      </w:r>
    </w:p>
    <w:p>
      <w:pPr>
        <w:pStyle w:val="Default"/>
        <w:spacing w:before="0"/>
        <w:jc w:val="both"/>
        <w:rPr>
          <w:rFonts w:ascii="Arial" w:cs="Arial" w:hAnsi="Arial" w:eastAsia="Arial"/>
          <w:outline w:val="0"/>
          <w:color w:val="2f2a2b"/>
          <w:sz w:val="40"/>
          <w:szCs w:val="40"/>
          <w:u w:color="2e292a"/>
          <w14:textFill>
            <w14:solidFill>
              <w14:srgbClr w14:val="2F2A2B"/>
            </w14:solidFill>
          </w14:textFill>
        </w:rPr>
      </w:pPr>
      <w:r>
        <w:rPr>
          <w:rFonts w:ascii="Arial" w:hAnsi="Arial"/>
          <w:outline w:val="0"/>
          <w:color w:val="212529"/>
          <w:sz w:val="40"/>
          <w:szCs w:val="40"/>
          <w:u w:color="212529"/>
          <w:rtl w:val="0"/>
          <w:lang w:val="en-US"/>
          <w14:textFill>
            <w14:solidFill>
              <w14:srgbClr w14:val="212529"/>
            </w14:solidFill>
          </w14:textFill>
        </w:rPr>
        <w:t xml:space="preserve">From: </w:t>
      </w:r>
      <w:r>
        <w:rPr>
          <w:rFonts w:ascii="Arial" w:hAnsi="Arial"/>
          <w:outline w:val="0"/>
          <w:color w:val="0d0d0d"/>
          <w:sz w:val="40"/>
          <w:szCs w:val="40"/>
          <w:u w:color="0d0d0d"/>
          <w:rtl w:val="0"/>
          <w:lang w:val="en-US"/>
          <w14:textFill>
            <w14:solidFill>
              <w14:srgbClr w14:val="0D0D0D"/>
            </w14:solidFill>
          </w14:textFill>
        </w:rPr>
        <w:t xml:space="preserve">VisionAware Blog </w:t>
      </w:r>
      <w:r>
        <w:rPr>
          <w:rFonts w:ascii="Arial" w:cs="Arial" w:hAnsi="Arial" w:eastAsia="Arial"/>
          <w:outline w:val="0"/>
          <w:color w:val="212529"/>
          <w:sz w:val="40"/>
          <w:szCs w:val="40"/>
          <w:u w:color="212529"/>
          <w14:textFill>
            <w14:solidFill>
              <w14:srgbClr w14:val="212529"/>
            </w14:solidFill>
          </w14:textFill>
        </w:rPr>
        <w:br w:type="textWrapping"/>
      </w:r>
      <w:r>
        <w:rPr>
          <w:rFonts w:ascii="Arial" w:hAnsi="Arial"/>
          <w:outline w:val="0"/>
          <w:color w:val="212529"/>
          <w:sz w:val="40"/>
          <w:szCs w:val="40"/>
          <w:u w:color="212529"/>
          <w:rtl w:val="0"/>
          <w:lang w:val="en-US"/>
          <w14:textFill>
            <w14:solidFill>
              <w14:srgbClr w14:val="212529"/>
            </w14:solidFill>
          </w14:textFill>
        </w:rPr>
        <w:t xml:space="preserve">Categories: </w:t>
      </w:r>
      <w:r>
        <w:rPr>
          <w:rFonts w:ascii="Arial" w:hAnsi="Arial"/>
          <w:outline w:val="0"/>
          <w:color w:val="0d0d0d"/>
          <w:sz w:val="40"/>
          <w:szCs w:val="40"/>
          <w:u w:color="0d0d0d"/>
          <w:rtl w:val="0"/>
          <w:lang w:val="en-US"/>
          <w14:textFill>
            <w14:solidFill>
              <w14:srgbClr w14:val="0D0D0D"/>
            </w14:solidFill>
          </w14:textFill>
        </w:rPr>
        <w:t xml:space="preserve">Getting Around </w:t>
      </w:r>
      <w:r>
        <w:rPr>
          <w:rFonts w:ascii="Arial" w:cs="Arial" w:hAnsi="Arial" w:eastAsia="Arial"/>
          <w:outline w:val="0"/>
          <w:color w:val="212529"/>
          <w:sz w:val="40"/>
          <w:szCs w:val="40"/>
          <w:u w:color="212529"/>
          <w14:textFill>
            <w14:solidFill>
              <w14:srgbClr w14:val="212529"/>
            </w14:solidFill>
          </w14:textFill>
        </w:rPr>
        <w:br w:type="textWrapping"/>
      </w:r>
      <w:r>
        <w:rPr>
          <w:rFonts w:ascii="Arial" w:hAnsi="Arial"/>
          <w:outline w:val="0"/>
          <w:color w:val="212529"/>
          <w:sz w:val="40"/>
          <w:szCs w:val="40"/>
          <w:u w:color="212529"/>
          <w:rtl w:val="0"/>
          <w:lang w:val="en-US"/>
          <w14:textFill>
            <w14:solidFill>
              <w14:srgbClr w14:val="212529"/>
            </w14:solidFill>
          </w14:textFill>
        </w:rPr>
        <w:t xml:space="preserve">By </w:t>
      </w:r>
      <w:r>
        <w:rPr>
          <w:rFonts w:ascii="Arial" w:hAnsi="Arial"/>
          <w:outline w:val="0"/>
          <w:color w:val="0d0d0d"/>
          <w:sz w:val="40"/>
          <w:szCs w:val="40"/>
          <w:u w:color="0d0d0d"/>
          <w:rtl w:val="0"/>
          <w:lang w:val="en-US"/>
          <w14:textFill>
            <w14:solidFill>
              <w14:srgbClr w14:val="0D0D0D"/>
            </w14:solidFill>
          </w14:textFill>
        </w:rPr>
        <w:t>Pris Rogers</w:t>
      </w: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after="320" w:line="480" w:lineRule="auto"/>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hAnsi="Arial"/>
          <w:b w:val="1"/>
          <w:bCs w:val="1"/>
          <w:outline w:val="0"/>
          <w:color w:val="212529"/>
          <w:sz w:val="36"/>
          <w:szCs w:val="36"/>
          <w:u w:color="212529"/>
          <w:rtl w:val="0"/>
          <w:lang w:val="en-US"/>
          <w14:textFill>
            <w14:solidFill>
              <w14:srgbClr w14:val="212529"/>
            </w14:solidFill>
          </w14:textFill>
        </w:rPr>
        <w:t>Editor</w:t>
      </w:r>
      <w:r>
        <w:rPr>
          <w:rFonts w:ascii="Arial" w:hAnsi="Arial" w:hint="default"/>
          <w:b w:val="1"/>
          <w:bCs w:val="1"/>
          <w:outline w:val="0"/>
          <w:color w:val="212529"/>
          <w:sz w:val="36"/>
          <w:szCs w:val="36"/>
          <w:u w:color="212529"/>
          <w:rtl w:val="0"/>
          <w:lang w:val="en-US"/>
          <w14:textFill>
            <w14:solidFill>
              <w14:srgbClr w14:val="212529"/>
            </w14:solidFill>
          </w14:textFill>
        </w:rPr>
        <w:t>’</w:t>
      </w:r>
      <w:r>
        <w:rPr>
          <w:rFonts w:ascii="Arial" w:hAnsi="Arial"/>
          <w:b w:val="1"/>
          <w:bCs w:val="1"/>
          <w:outline w:val="0"/>
          <w:color w:val="212529"/>
          <w:sz w:val="36"/>
          <w:szCs w:val="36"/>
          <w:u w:color="212529"/>
          <w:rtl w:val="0"/>
          <w:lang w:val="en-US"/>
          <w14:textFill>
            <w14:solidFill>
              <w14:srgbClr w14:val="212529"/>
            </w14:solidFill>
          </w14:textFill>
        </w:rPr>
        <w:t>s note:</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October 15th was White Cane Safety Day,</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so now is a good time to talk about what you need to know about white canes and how useful they are when you are blind or visually impaired.</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spacing w:before="0" w:after="160" w:line="480" w:lineRule="auto"/>
        <w:jc w:val="both"/>
        <w:rPr>
          <w:rFonts w:ascii="Arial" w:cs="Arial" w:hAnsi="Arial" w:eastAsia="Arial"/>
          <w:b w:val="1"/>
          <w:bCs w:val="1"/>
          <w:outline w:val="0"/>
          <w:color w:val="212529"/>
          <w:sz w:val="36"/>
          <w:szCs w:val="36"/>
          <w:u w:color="212529"/>
          <w14:textFill>
            <w14:solidFill>
              <w14:srgbClr w14:val="212529"/>
            </w14:solidFill>
          </w14:textFill>
        </w:rPr>
      </w:pPr>
    </w:p>
    <w:p>
      <w:pPr>
        <w:pStyle w:val="Default"/>
        <w:spacing w:before="0" w:after="160" w:line="480" w:lineRule="auto"/>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hAnsi="Arial"/>
          <w:b w:val="1"/>
          <w:bCs w:val="1"/>
          <w:outline w:val="0"/>
          <w:color w:val="212529"/>
          <w:sz w:val="36"/>
          <w:szCs w:val="36"/>
          <w:u w:color="212529"/>
          <w:rtl w:val="0"/>
          <w:lang w:val="en-US"/>
          <w14:textFill>
            <w14:solidFill>
              <w14:srgbClr w14:val="212529"/>
            </w14:solidFill>
          </w14:textFill>
        </w:rPr>
        <w:t>How do I know if I need a cane?</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spacing w:before="0" w:after="320" w:line="480" w:lineRule="auto"/>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hAnsi="Arial"/>
          <w:b w:val="1"/>
          <w:bCs w:val="1"/>
          <w:outline w:val="0"/>
          <w:color w:val="212529"/>
          <w:sz w:val="36"/>
          <w:szCs w:val="36"/>
          <w:u w:color="212529"/>
          <w:rtl w:val="0"/>
          <w:lang w:val="en-US"/>
          <w14:textFill>
            <w14:solidFill>
              <w14:srgbClr w14:val="212529"/>
            </w14:solidFill>
          </w14:textFill>
        </w:rPr>
        <w:t>If you have any type of vision loss, a white cane is an indispensable</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tool.</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spacing w:before="0" w:after="320" w:line="480" w:lineRule="auto"/>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hAnsi="Arial" w:hint="default"/>
          <w:b w:val="1"/>
          <w:bCs w:val="1"/>
          <w:outline w:val="0"/>
          <w:color w:val="212529"/>
          <w:sz w:val="36"/>
          <w:szCs w:val="36"/>
          <w:u w:color="212529"/>
          <w:rtl w:val="0"/>
          <w:lang w:val="en-US"/>
          <w14:textFill>
            <w14:solidFill>
              <w14:srgbClr w14:val="212529"/>
            </w14:solidFill>
          </w14:textFill>
        </w:rPr>
        <w:t>“</w:t>
      </w:r>
      <w:r>
        <w:rPr>
          <w:rFonts w:ascii="Arial" w:hAnsi="Arial"/>
          <w:b w:val="1"/>
          <w:bCs w:val="1"/>
          <w:outline w:val="0"/>
          <w:color w:val="212529"/>
          <w:sz w:val="36"/>
          <w:szCs w:val="36"/>
          <w:u w:color="212529"/>
          <w:rtl w:val="0"/>
          <w:lang w:val="en-US"/>
          <w14:textFill>
            <w14:solidFill>
              <w14:srgbClr w14:val="212529"/>
            </w14:solidFill>
          </w14:textFill>
        </w:rPr>
        <w:t xml:space="preserve">When used properly, a cane can provide information and protection, regardless of its color </w:t>
      </w:r>
      <w:r>
        <w:rPr>
          <w:rFonts w:ascii="Arial" w:hAnsi="Arial" w:hint="default"/>
          <w:b w:val="1"/>
          <w:bCs w:val="1"/>
          <w:outline w:val="0"/>
          <w:color w:val="212529"/>
          <w:sz w:val="36"/>
          <w:szCs w:val="36"/>
          <w:u w:color="212529"/>
          <w:rtl w:val="0"/>
          <w:lang w:val="en-US"/>
          <w14:textFill>
            <w14:solidFill>
              <w14:srgbClr w14:val="212529"/>
            </w14:solidFill>
          </w14:textFill>
        </w:rPr>
        <w:t xml:space="preserve">– </w:t>
      </w:r>
      <w:r>
        <w:rPr>
          <w:rFonts w:ascii="Arial" w:hAnsi="Arial"/>
          <w:b w:val="1"/>
          <w:bCs w:val="1"/>
          <w:outline w:val="0"/>
          <w:color w:val="212529"/>
          <w:sz w:val="36"/>
          <w:szCs w:val="36"/>
          <w:u w:color="212529"/>
          <w:rtl w:val="0"/>
          <w:lang w:val="en-US"/>
          <w14:textFill>
            <w14:solidFill>
              <w14:srgbClr w14:val="212529"/>
            </w14:solidFill>
          </w14:textFill>
        </w:rPr>
        <w:t xml:space="preserve">it does not have to be white to be effective. Most canes used by </w:t>
      </w:r>
      <w:r>
        <w:rPr>
          <w:rFonts w:ascii="Arial" w:hAnsi="Arial"/>
          <w:b w:val="1"/>
          <w:bCs w:val="1"/>
          <w:outline w:val="0"/>
          <w:color w:val="212529"/>
          <w:sz w:val="36"/>
          <w:szCs w:val="36"/>
          <w:u w:color="212529"/>
          <w:rtl w:val="0"/>
          <w:lang w:val="en-US"/>
          <w14:textFill>
            <w14:solidFill>
              <w14:srgbClr w14:val="212529"/>
            </w14:solidFill>
          </w14:textFill>
        </w:rPr>
        <w:t xml:space="preserve">persons who are </w:t>
      </w:r>
      <w:r>
        <w:rPr>
          <w:rFonts w:ascii="Arial" w:hAnsi="Arial"/>
          <w:b w:val="1"/>
          <w:bCs w:val="1"/>
          <w:outline w:val="0"/>
          <w:color w:val="212529"/>
          <w:sz w:val="36"/>
          <w:szCs w:val="36"/>
          <w:u w:color="212529"/>
          <w:rtl w:val="0"/>
          <w:lang w:val="en-US"/>
          <w14:textFill>
            <w14:solidFill>
              <w14:srgbClr w14:val="212529"/>
            </w14:solidFill>
          </w14:textFill>
        </w:rPr>
        <w:t>blind</w:t>
      </w:r>
      <w:r>
        <w:rPr>
          <w:rFonts w:ascii="Arial" w:hAnsi="Arial"/>
          <w:b w:val="1"/>
          <w:bCs w:val="1"/>
          <w:outline w:val="0"/>
          <w:color w:val="212529"/>
          <w:sz w:val="36"/>
          <w:szCs w:val="36"/>
          <w:u w:color="212529"/>
          <w:rtl w:val="0"/>
          <w:lang w:val="en-US"/>
          <w14:textFill>
            <w14:solidFill>
              <w14:srgbClr w14:val="212529"/>
            </w14:solidFill>
          </w14:textFill>
        </w:rPr>
        <w:t xml:space="preserve"> </w:t>
      </w:r>
      <w:r>
        <w:rPr>
          <w:rFonts w:ascii="Arial" w:hAnsi="Arial"/>
          <w:b w:val="1"/>
          <w:bCs w:val="1"/>
          <w:outline w:val="0"/>
          <w:color w:val="212529"/>
          <w:sz w:val="36"/>
          <w:szCs w:val="36"/>
          <w:u w:color="212529"/>
          <w:rtl w:val="0"/>
          <w:lang w:val="en-US"/>
          <w14:textFill>
            <w14:solidFill>
              <w14:srgbClr w14:val="212529"/>
            </w14:solidFill>
          </w14:textFill>
        </w:rPr>
        <w:t>are white, but they are also available in red, black, yellow, and blue.</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As noted in VisionAware article,</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Does the Cane Have to Be White?</w:t>
      </w:r>
      <w:r>
        <w:rPr>
          <w:rFonts w:ascii="Arial" w:hAnsi="Arial" w:hint="default"/>
          <w:b w:val="1"/>
          <w:bCs w:val="1"/>
          <w:outline w:val="0"/>
          <w:color w:val="212529"/>
          <w:sz w:val="36"/>
          <w:szCs w:val="36"/>
          <w:u w:color="212529"/>
          <w:rtl w:val="0"/>
          <w:lang w:val="en-US"/>
          <w14:textFill>
            <w14:solidFill>
              <w14:srgbClr w14:val="212529"/>
            </w14:solidFill>
          </w14:textFill>
        </w:rPr>
        <w:t xml:space="preserve">” – </w:t>
      </w:r>
      <w:r>
        <w:rPr>
          <w:rFonts w:ascii="Arial" w:hAnsi="Arial"/>
          <w:b w:val="1"/>
          <w:bCs w:val="1"/>
          <w:outline w:val="0"/>
          <w:color w:val="212529"/>
          <w:sz w:val="36"/>
          <w:szCs w:val="36"/>
          <w:u w:color="212529"/>
          <w:rtl w:val="0"/>
          <w:lang w:val="en-US"/>
          <w14:textFill>
            <w14:solidFill>
              <w14:srgbClr w14:val="212529"/>
            </w14:solidFill>
          </w14:textFill>
        </w:rPr>
        <w:t>VisionAware,</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spacing w:before="0" w:after="320" w:line="480" w:lineRule="auto"/>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hAnsi="Arial"/>
          <w:b w:val="1"/>
          <w:bCs w:val="1"/>
          <w:outline w:val="0"/>
          <w:color w:val="212529"/>
          <w:sz w:val="36"/>
          <w:szCs w:val="36"/>
          <w:u w:color="212529"/>
          <w:rtl w:val="0"/>
          <w:lang w:val="en-US"/>
          <w14:textFill>
            <w14:solidFill>
              <w14:srgbClr w14:val="212529"/>
            </w14:solidFill>
          </w14:textFill>
        </w:rPr>
        <w:t>There is an important</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HOWEVERE</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in the</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article</w:t>
      </w:r>
      <w:r>
        <w:rPr>
          <w:rFonts w:ascii="Arial" w:hAnsi="Arial" w:hint="default"/>
          <w:b w:val="1"/>
          <w:bCs w:val="1"/>
          <w:outline w:val="0"/>
          <w:color w:val="212529"/>
          <w:sz w:val="36"/>
          <w:szCs w:val="36"/>
          <w:u w:color="212529"/>
          <w:rtl w:val="0"/>
          <w:lang w:val="en-US"/>
          <w14:textFill>
            <w14:solidFill>
              <w14:srgbClr w14:val="212529"/>
            </w14:solidFill>
          </w14:textFill>
        </w:rPr>
        <w:t> – “</w:t>
      </w:r>
      <w:r>
        <w:rPr>
          <w:rFonts w:ascii="Arial" w:hAnsi="Arial"/>
          <w:b w:val="1"/>
          <w:bCs w:val="1"/>
          <w:outline w:val="0"/>
          <w:color w:val="212529"/>
          <w:sz w:val="36"/>
          <w:szCs w:val="36"/>
          <w:u w:color="212529"/>
          <w:rtl w:val="0"/>
          <w:lang w:val="en-US"/>
          <w14:textFill>
            <w14:solidFill>
              <w14:srgbClr w14:val="212529"/>
            </w14:solidFill>
          </w14:textFill>
        </w:rPr>
        <w:t>However,</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 xml:space="preserve">only a </w:t>
      </w:r>
      <w:r>
        <w:rPr>
          <w:rFonts w:ascii="Arial" w:hAnsi="Arial"/>
          <w:b w:val="1"/>
          <w:bCs w:val="1"/>
          <w:outline w:val="0"/>
          <w:color w:val="212529"/>
          <w:sz w:val="36"/>
          <w:szCs w:val="36"/>
          <w:u w:val="single" w:color="212529"/>
          <w:rtl w:val="0"/>
          <w:lang w:val="en-US"/>
          <w14:textFill>
            <w14:solidFill>
              <w14:srgbClr w14:val="212529"/>
            </w14:solidFill>
          </w14:textFill>
        </w:rPr>
        <w:t>white cane</w:t>
      </w:r>
      <w:r>
        <w:rPr>
          <w:rFonts w:ascii="Arial" w:hAnsi="Arial" w:hint="default"/>
          <w:b w:val="1"/>
          <w:bCs w:val="1"/>
          <w:outline w:val="0"/>
          <w:color w:val="212529"/>
          <w:sz w:val="36"/>
          <w:szCs w:val="36"/>
          <w:u w:color="212529"/>
          <w:rtl w:val="0"/>
          <w:lang w:val="en-US"/>
          <w14:textFill>
            <w14:solidFill>
              <w14:srgbClr w14:val="212529"/>
            </w14:solidFill>
          </w14:textFill>
        </w:rPr>
        <w:t xml:space="preserve">   </w:t>
      </w:r>
      <w:r>
        <w:rPr>
          <w:rFonts w:ascii="Arial" w:hAnsi="Arial"/>
          <w:b w:val="1"/>
          <w:bCs w:val="1"/>
          <w:outline w:val="0"/>
          <w:color w:val="212529"/>
          <w:sz w:val="36"/>
          <w:szCs w:val="36"/>
          <w:u w:color="212529"/>
          <w:rtl w:val="0"/>
          <w:lang w:val="en-US"/>
          <w14:textFill>
            <w14:solidFill>
              <w14:srgbClr w14:val="212529"/>
            </w14:solidFill>
          </w14:textFill>
        </w:rPr>
        <w:t>identifies the user as a person who is blind or has low vision.</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Also, be sure of white cane laws, which differ in each state.</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spacing w:before="0" w:after="320" w:line="480" w:lineRule="auto"/>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hAnsi="Arial"/>
          <w:b w:val="1"/>
          <w:bCs w:val="1"/>
          <w:outline w:val="0"/>
          <w:color w:val="212529"/>
          <w:sz w:val="36"/>
          <w:szCs w:val="36"/>
          <w:u w:color="212529"/>
          <w:rtl w:val="0"/>
          <w:lang w:val="en-US"/>
          <w14:textFill>
            <w14:solidFill>
              <w14:srgbClr w14:val="212529"/>
            </w14:solidFill>
          </w14:textFill>
        </w:rPr>
        <w:t>Many people who have</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low vision</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may not feel they need a cane.  In addition to fall prevention, a white cane identifies a person with vision loss, senses obstacle and elevation changes, detects holes or</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drop offs</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as a result of loss of contrast sensitivity or ability to scan one</w:t>
      </w:r>
      <w:r>
        <w:rPr>
          <w:rFonts w:ascii="Arial" w:hAnsi="Arial" w:hint="default"/>
          <w:b w:val="1"/>
          <w:bCs w:val="1"/>
          <w:outline w:val="0"/>
          <w:color w:val="212529"/>
          <w:sz w:val="36"/>
          <w:szCs w:val="36"/>
          <w:u w:color="212529"/>
          <w:rtl w:val="0"/>
          <w:lang w:val="en-US"/>
          <w14:textFill>
            <w14:solidFill>
              <w14:srgbClr w14:val="212529"/>
            </w14:solidFill>
          </w14:textFill>
        </w:rPr>
        <w:t>’</w:t>
      </w:r>
      <w:r>
        <w:rPr>
          <w:rFonts w:ascii="Arial" w:hAnsi="Arial"/>
          <w:b w:val="1"/>
          <w:bCs w:val="1"/>
          <w:outline w:val="0"/>
          <w:color w:val="212529"/>
          <w:sz w:val="36"/>
          <w:szCs w:val="36"/>
          <w:u w:color="212529"/>
          <w:rtl w:val="0"/>
          <w:lang w:val="en-US"/>
          <w14:textFill>
            <w14:solidFill>
              <w14:srgbClr w14:val="212529"/>
            </w14:solidFill>
          </w14:textFill>
        </w:rPr>
        <w:t>s environment visually.</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spacing w:before="0" w:after="160" w:line="480" w:lineRule="auto"/>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hAnsi="Arial"/>
          <w:b w:val="1"/>
          <w:bCs w:val="1"/>
          <w:outline w:val="0"/>
          <w:color w:val="212529"/>
          <w:sz w:val="36"/>
          <w:szCs w:val="36"/>
          <w:u w:color="212529"/>
          <w:rtl w:val="0"/>
          <w:lang w:val="en-US"/>
          <w14:textFill>
            <w14:solidFill>
              <w14:srgbClr w14:val="212529"/>
            </w14:solidFill>
          </w14:textFill>
        </w:rPr>
        <w:t>What Kind of cane do I need?</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spacing w:before="0" w:after="320" w:line="480" w:lineRule="auto"/>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hAnsi="Arial"/>
          <w:b w:val="1"/>
          <w:bCs w:val="1"/>
          <w:outline w:val="0"/>
          <w:color w:val="212529"/>
          <w:sz w:val="36"/>
          <w:szCs w:val="36"/>
          <w:u w:color="212529"/>
          <w:rtl w:val="0"/>
          <w:lang w:val="en-US"/>
          <w14:textFill>
            <w14:solidFill>
              <w14:srgbClr w14:val="212529"/>
            </w14:solidFill>
          </w14:textFill>
        </w:rPr>
        <w:t>As noted in the previous section, only the white cane is recognized by state laws. However, many people</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choose to use colored canes. Also, there</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are two</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 xml:space="preserve">types of canes: probing (more commonly called a </w:t>
      </w:r>
      <w:r>
        <w:rPr>
          <w:rFonts w:ascii="Arial" w:hAnsi="Arial" w:hint="default"/>
          <w:b w:val="1"/>
          <w:bCs w:val="1"/>
          <w:outline w:val="0"/>
          <w:color w:val="212529"/>
          <w:sz w:val="36"/>
          <w:szCs w:val="36"/>
          <w:u w:color="212529"/>
          <w:rtl w:val="0"/>
          <w:lang w:val="en-US"/>
          <w14:textFill>
            <w14:solidFill>
              <w14:srgbClr w14:val="212529"/>
            </w14:solidFill>
          </w14:textFill>
        </w:rPr>
        <w:t>“</w:t>
      </w:r>
      <w:r>
        <w:rPr>
          <w:rFonts w:ascii="Arial" w:hAnsi="Arial"/>
          <w:b w:val="1"/>
          <w:bCs w:val="1"/>
          <w:outline w:val="0"/>
          <w:color w:val="212529"/>
          <w:sz w:val="36"/>
          <w:szCs w:val="36"/>
          <w:u w:color="212529"/>
          <w:rtl w:val="0"/>
          <w:lang w:val="en-US"/>
          <w14:textFill>
            <w14:solidFill>
              <w14:srgbClr w14:val="212529"/>
            </w14:solidFill>
          </w14:textFill>
        </w:rPr>
        <w:t>white cane</w:t>
      </w:r>
      <w:r>
        <w:rPr>
          <w:rFonts w:ascii="Arial" w:hAnsi="Arial" w:hint="default"/>
          <w:b w:val="1"/>
          <w:bCs w:val="1"/>
          <w:outline w:val="0"/>
          <w:color w:val="212529"/>
          <w:sz w:val="36"/>
          <w:szCs w:val="36"/>
          <w:u w:color="212529"/>
          <w:rtl w:val="0"/>
          <w:lang w:val="en-US"/>
          <w14:textFill>
            <w14:solidFill>
              <w14:srgbClr w14:val="212529"/>
            </w14:solidFill>
          </w14:textFill>
        </w:rPr>
        <w:t xml:space="preserve">” </w:t>
      </w:r>
      <w:r>
        <w:rPr>
          <w:rFonts w:ascii="Arial" w:hAnsi="Arial"/>
          <w:b w:val="1"/>
          <w:bCs w:val="1"/>
          <w:outline w:val="0"/>
          <w:color w:val="212529"/>
          <w:sz w:val="36"/>
          <w:szCs w:val="36"/>
          <w:u w:color="212529"/>
          <w:rtl w:val="0"/>
          <w:lang w:val="en-US"/>
          <w14:textFill>
            <w14:solidFill>
              <w14:srgbClr w14:val="212529"/>
            </w14:solidFill>
          </w14:textFill>
        </w:rPr>
        <w:t xml:space="preserve">or a </w:t>
      </w:r>
      <w:r>
        <w:rPr>
          <w:rFonts w:ascii="Arial" w:hAnsi="Arial" w:hint="default"/>
          <w:b w:val="1"/>
          <w:bCs w:val="1"/>
          <w:outline w:val="0"/>
          <w:color w:val="212529"/>
          <w:sz w:val="36"/>
          <w:szCs w:val="36"/>
          <w:u w:color="212529"/>
          <w:rtl w:val="0"/>
          <w:lang w:val="en-US"/>
          <w14:textFill>
            <w14:solidFill>
              <w14:srgbClr w14:val="212529"/>
            </w14:solidFill>
          </w14:textFill>
        </w:rPr>
        <w:t>“</w:t>
      </w:r>
      <w:r>
        <w:rPr>
          <w:rFonts w:ascii="Arial" w:hAnsi="Arial"/>
          <w:b w:val="1"/>
          <w:bCs w:val="1"/>
          <w:outline w:val="0"/>
          <w:color w:val="212529"/>
          <w:sz w:val="36"/>
          <w:szCs w:val="36"/>
          <w:u w:color="212529"/>
          <w:rtl w:val="0"/>
          <w:lang w:val="en-US"/>
          <w14:textFill>
            <w14:solidFill>
              <w14:srgbClr w14:val="212529"/>
            </w14:solidFill>
          </w14:textFill>
        </w:rPr>
        <w:t>long cane</w:t>
      </w:r>
      <w:r>
        <w:rPr>
          <w:rFonts w:ascii="Arial" w:hAnsi="Arial" w:hint="default"/>
          <w:b w:val="1"/>
          <w:bCs w:val="1"/>
          <w:outline w:val="0"/>
          <w:color w:val="212529"/>
          <w:sz w:val="36"/>
          <w:szCs w:val="36"/>
          <w:u w:color="212529"/>
          <w:rtl w:val="0"/>
          <w:lang w:val="en-US"/>
          <w14:textFill>
            <w14:solidFill>
              <w14:srgbClr w14:val="212529"/>
            </w14:solidFill>
          </w14:textFill>
        </w:rPr>
        <w:t>”</w:t>
      </w:r>
      <w:r>
        <w:rPr>
          <w:rFonts w:ascii="Arial" w:hAnsi="Arial"/>
          <w:b w:val="1"/>
          <w:bCs w:val="1"/>
          <w:outline w:val="0"/>
          <w:color w:val="212529"/>
          <w:sz w:val="36"/>
          <w:szCs w:val="36"/>
          <w:u w:color="212529"/>
          <w:rtl w:val="0"/>
          <w:lang w:val="en-US"/>
          <w14:textFill>
            <w14:solidFill>
              <w14:srgbClr w14:val="212529"/>
            </w14:solidFill>
          </w14:textFill>
        </w:rPr>
        <w:t>)</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 xml:space="preserve">and support. </w:t>
      </w:r>
    </w:p>
    <w:p>
      <w:pPr>
        <w:pStyle w:val="Default"/>
        <w:spacing w:before="0" w:after="160" w:line="480" w:lineRule="auto"/>
        <w:jc w:val="both"/>
        <w:rPr>
          <w:rFonts w:ascii="Arial" w:cs="Arial" w:hAnsi="Arial" w:eastAsia="Arial"/>
          <w:b w:val="1"/>
          <w:bCs w:val="1"/>
          <w:outline w:val="0"/>
          <w:color w:val="212529"/>
          <w:sz w:val="36"/>
          <w:szCs w:val="36"/>
          <w:u w:color="212529"/>
          <w14:textFill>
            <w14:solidFill>
              <w14:srgbClr w14:val="212529"/>
            </w14:solidFill>
          </w14:textFill>
        </w:rPr>
      </w:pPr>
    </w:p>
    <w:p>
      <w:pPr>
        <w:pStyle w:val="Default"/>
        <w:spacing w:before="0" w:after="160" w:line="480" w:lineRule="auto"/>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hAnsi="Arial"/>
          <w:b w:val="1"/>
          <w:bCs w:val="1"/>
          <w:outline w:val="0"/>
          <w:color w:val="212529"/>
          <w:sz w:val="36"/>
          <w:szCs w:val="36"/>
          <w:u w:color="212529"/>
          <w:rtl w:val="0"/>
          <w:lang w:val="en-US"/>
          <w14:textFill>
            <w14:solidFill>
              <w14:srgbClr w14:val="212529"/>
            </w14:solidFill>
          </w14:textFill>
        </w:rPr>
        <w:t>How do I obtain a cane?</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spacing w:before="0" w:after="320" w:line="480" w:lineRule="auto"/>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hAnsi="Arial"/>
          <w:b w:val="1"/>
          <w:bCs w:val="1"/>
          <w:outline w:val="0"/>
          <w:color w:val="212529"/>
          <w:sz w:val="36"/>
          <w:szCs w:val="36"/>
          <w:u w:color="212529"/>
          <w:rtl w:val="0"/>
          <w:lang w:val="en-US"/>
          <w14:textFill>
            <w14:solidFill>
              <w14:srgbClr w14:val="212529"/>
            </w14:solidFill>
          </w14:textFill>
        </w:rPr>
        <w:t>The best and most advisable way to obtain is a cane is through a trained orientation and mobility instructor</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(O&amp;M), you may contact Toni Walls COMS, CVRT with any questions.</w:t>
      </w:r>
    </w:p>
    <w:p>
      <w:pPr>
        <w:pStyle w:val="Default"/>
        <w:spacing w:before="0" w:after="320" w:line="480" w:lineRule="auto"/>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hAnsi="Arial"/>
          <w:b w:val="1"/>
          <w:bCs w:val="1"/>
          <w:outline w:val="0"/>
          <w:color w:val="212529"/>
          <w:sz w:val="36"/>
          <w:szCs w:val="36"/>
          <w:u w:color="212529"/>
          <w:rtl w:val="0"/>
          <w:lang w:val="en-US"/>
          <w14:textFill>
            <w14:solidFill>
              <w14:srgbClr w14:val="212529"/>
            </w14:solidFill>
          </w14:textFill>
        </w:rPr>
        <w:t>NFB</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offers</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a</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Free White Cane Program.</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Through</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 xml:space="preserve">this program, </w:t>
      </w:r>
      <w:r>
        <w:rPr>
          <w:rFonts w:ascii="Arial" w:hAnsi="Arial" w:hint="default"/>
          <w:b w:val="1"/>
          <w:bCs w:val="1"/>
          <w:outline w:val="0"/>
          <w:color w:val="212529"/>
          <w:sz w:val="36"/>
          <w:szCs w:val="36"/>
          <w:u w:color="212529"/>
          <w:rtl w:val="0"/>
          <w:lang w:val="en-US"/>
          <w14:textFill>
            <w14:solidFill>
              <w14:srgbClr w14:val="212529"/>
            </w14:solidFill>
          </w14:textFill>
        </w:rPr>
        <w:t>“</w:t>
      </w:r>
      <w:r>
        <w:rPr>
          <w:rFonts w:ascii="Arial" w:hAnsi="Arial"/>
          <w:b w:val="1"/>
          <w:bCs w:val="1"/>
          <w:outline w:val="0"/>
          <w:color w:val="212529"/>
          <w:sz w:val="36"/>
          <w:szCs w:val="36"/>
          <w:u w:color="212529"/>
          <w:rtl w:val="0"/>
          <w:lang w:val="en-US"/>
          <w14:textFill>
            <w14:solidFill>
              <w14:srgbClr w14:val="212529"/>
            </w14:solidFill>
          </w14:textFill>
        </w:rPr>
        <w:t>Any blind individual in the fifty states, the District of Columbia, and Puerto Rico can request a cane for their personal use.</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Requests can be made as often as every six months.</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You may also want to read</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The Care and Feeding of the Long White Cane</w:t>
      </w:r>
      <w:r>
        <w:rPr>
          <w:rFonts w:ascii="Arial" w:hAnsi="Arial" w:hint="default"/>
          <w:b w:val="1"/>
          <w:bCs w:val="1"/>
          <w:outline w:val="0"/>
          <w:color w:val="212529"/>
          <w:sz w:val="36"/>
          <w:szCs w:val="36"/>
          <w:u w:color="212529"/>
          <w:rtl w:val="0"/>
          <w:lang w:val="en-US"/>
          <w14:textFill>
            <w14:solidFill>
              <w14:srgbClr w14:val="212529"/>
            </w14:solidFill>
          </w14:textFill>
        </w:rPr>
        <w:t>”</w:t>
      </w:r>
      <w:r>
        <w:rPr>
          <w:rFonts w:ascii="Arial" w:hAnsi="Arial"/>
          <w:b w:val="1"/>
          <w:bCs w:val="1"/>
          <w:outline w:val="0"/>
          <w:color w:val="212529"/>
          <w:sz w:val="36"/>
          <w:szCs w:val="36"/>
          <w:u w:color="212529"/>
          <w:rtl w:val="0"/>
          <w:lang w:val="en-US"/>
          <w14:textFill>
            <w14:solidFill>
              <w14:srgbClr w14:val="212529"/>
            </w14:solidFill>
          </w14:textFill>
        </w:rPr>
        <w:t>.</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spacing w:before="0" w:after="320" w:line="480" w:lineRule="auto"/>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hAnsi="Arial"/>
          <w:b w:val="1"/>
          <w:bCs w:val="1"/>
          <w:outline w:val="0"/>
          <w:color w:val="212529"/>
          <w:sz w:val="36"/>
          <w:szCs w:val="36"/>
          <w:u w:color="212529"/>
          <w:rtl w:val="0"/>
          <w:lang w:val="en-US"/>
          <w14:textFill>
            <w14:solidFill>
              <w14:srgbClr w14:val="212529"/>
            </w14:solidFill>
          </w14:textFill>
        </w:rPr>
        <w:t>Also, you can buy canes online, like</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almost anything</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else. This is not a recommended practice. One source is</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Ambutech.</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They</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provide advice</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on how to measure a cane but highly recommend discussing this question with a qualified</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O&amp;M</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instructor.</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spacing w:before="0" w:after="160" w:line="480" w:lineRule="auto"/>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hAnsi="Arial"/>
          <w:b w:val="1"/>
          <w:bCs w:val="1"/>
          <w:outline w:val="0"/>
          <w:color w:val="212529"/>
          <w:sz w:val="36"/>
          <w:szCs w:val="36"/>
          <w:u w:color="212529"/>
          <w:rtl w:val="0"/>
          <w:lang w:val="en-US"/>
          <w14:textFill>
            <w14:solidFill>
              <w14:srgbClr w14:val="212529"/>
            </w14:solidFill>
          </w14:textFill>
        </w:rPr>
        <w:t>How do I learn to use a cane?</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spacing w:before="0" w:after="320" w:line="480" w:lineRule="auto"/>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hAnsi="Arial"/>
          <w:b w:val="1"/>
          <w:bCs w:val="1"/>
          <w:outline w:val="0"/>
          <w:color w:val="212529"/>
          <w:sz w:val="36"/>
          <w:szCs w:val="36"/>
          <w:u w:color="212529"/>
          <w:rtl w:val="0"/>
          <w:lang w:val="en-US"/>
          <w14:textFill>
            <w14:solidFill>
              <w14:srgbClr w14:val="212529"/>
            </w14:solidFill>
          </w14:textFill>
        </w:rPr>
        <w:t>O&amp;M</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instructors</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are specially trained to</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provide</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safe, efficient, and effective travel skills to people of all ages. O&amp;M instructors are certified and trained to provide the following types of skills:</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tabs>
          <w:tab w:val="left" w:pos="220"/>
          <w:tab w:val="left" w:pos="720"/>
        </w:tabs>
        <w:spacing w:before="0" w:line="480" w:lineRule="auto"/>
        <w:ind w:left="720" w:hanging="720"/>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cs="Arial" w:hAnsi="Arial" w:eastAsia="Arial"/>
          <w:b w:val="1"/>
          <w:bCs w:val="1"/>
          <w:outline w:val="0"/>
          <w:color w:val="212529"/>
          <w:sz w:val="36"/>
          <w:szCs w:val="36"/>
          <w:u w:color="212529"/>
          <w:rtl w:val="0"/>
          <w14:textFill>
            <w14:solidFill>
              <w14:srgbClr w14:val="212529"/>
            </w14:solidFill>
          </w14:textFill>
        </w:rPr>
        <w:tab/>
        <w:t>•</w:t>
        <w:tab/>
      </w:r>
      <w:r>
        <w:rPr>
          <w:rFonts w:ascii="Arial" w:hAnsi="Arial"/>
          <w:b w:val="1"/>
          <w:bCs w:val="1"/>
          <w:outline w:val="0"/>
          <w:color w:val="212529"/>
          <w:sz w:val="36"/>
          <w:szCs w:val="36"/>
          <w:u w:color="212529"/>
          <w:rtl w:val="0"/>
          <w:lang w:val="en-US"/>
          <w14:textFill>
            <w14:solidFill>
              <w14:srgbClr w14:val="212529"/>
            </w14:solidFill>
          </w14:textFill>
        </w:rPr>
        <w:t>Sensory development, or</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maximizing all of your senses</w:t>
      </w:r>
      <w:r>
        <w:rPr>
          <w:rFonts w:ascii="Arial" w:hAnsi="Arial" w:hint="default"/>
          <w:b w:val="1"/>
          <w:bCs w:val="1"/>
          <w:outline w:val="0"/>
          <w:color w:val="212529"/>
          <w:sz w:val="36"/>
          <w:szCs w:val="36"/>
          <w:u w:color="212529"/>
          <w:rtl w:val="0"/>
          <w:lang w:val="en-US"/>
          <w14:textFill>
            <w14:solidFill>
              <w14:srgbClr w14:val="212529"/>
            </w14:solidFill>
          </w14:textFill>
        </w:rPr>
        <w:t xml:space="preserve">  </w:t>
      </w:r>
      <w:r>
        <w:rPr>
          <w:rFonts w:ascii="Arial" w:hAnsi="Arial"/>
          <w:b w:val="1"/>
          <w:bCs w:val="1"/>
          <w:outline w:val="0"/>
          <w:color w:val="212529"/>
          <w:sz w:val="36"/>
          <w:szCs w:val="36"/>
          <w:u w:color="212529"/>
          <w:rtl w:val="0"/>
          <w:lang w:val="en-US"/>
          <w14:textFill>
            <w14:solidFill>
              <w14:srgbClr w14:val="212529"/>
            </w14:solidFill>
          </w14:textFill>
        </w:rPr>
        <w:t>to help you know where you are and where you want to go</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tabs>
          <w:tab w:val="left" w:pos="220"/>
          <w:tab w:val="left" w:pos="720"/>
        </w:tabs>
        <w:spacing w:before="0" w:line="480" w:lineRule="auto"/>
        <w:ind w:left="720" w:hanging="720"/>
        <w:jc w:val="both"/>
        <w:rPr>
          <w:rFonts w:ascii="Arial" w:cs="Arial" w:hAnsi="Arial" w:eastAsia="Arial"/>
          <w:b w:val="1"/>
          <w:bCs w:val="1"/>
          <w:outline w:val="0"/>
          <w:color w:val="212529"/>
          <w:sz w:val="36"/>
          <w:szCs w:val="36"/>
          <w:u w:color="212529"/>
          <w14:textFill>
            <w14:solidFill>
              <w14:srgbClr w14:val="212529"/>
            </w14:solidFill>
          </w14:textFill>
        </w:rPr>
      </w:pPr>
    </w:p>
    <w:p>
      <w:pPr>
        <w:pStyle w:val="Default"/>
        <w:tabs>
          <w:tab w:val="left" w:pos="220"/>
          <w:tab w:val="left" w:pos="720"/>
        </w:tabs>
        <w:suppressAutoHyphens w:val="1"/>
        <w:spacing w:before="0" w:line="480" w:lineRule="auto"/>
        <w:ind w:left="720" w:hanging="720"/>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cs="Arial" w:hAnsi="Arial" w:eastAsia="Arial"/>
          <w:b w:val="1"/>
          <w:bCs w:val="1"/>
          <w:outline w:val="0"/>
          <w:color w:val="212529"/>
          <w:sz w:val="36"/>
          <w:szCs w:val="36"/>
          <w:u w:color="212529"/>
          <w:rtl w:val="0"/>
          <w14:textFill>
            <w14:solidFill>
              <w14:srgbClr w14:val="212529"/>
            </w14:solidFill>
          </w14:textFill>
        </w:rPr>
        <w:tab/>
        <w:t>•</w:t>
        <w:tab/>
      </w:r>
      <w:r>
        <w:rPr>
          <w:rFonts w:ascii="Arial" w:hAnsi="Arial"/>
          <w:b w:val="1"/>
          <w:bCs w:val="1"/>
          <w:outline w:val="0"/>
          <w:color w:val="212529"/>
          <w:sz w:val="36"/>
          <w:szCs w:val="36"/>
          <w:u w:color="212529"/>
          <w:rtl w:val="0"/>
          <w:lang w:val="en-US"/>
          <w14:textFill>
            <w14:solidFill>
              <w14:srgbClr w14:val="212529"/>
            </w14:solidFill>
          </w14:textFill>
        </w:rPr>
        <w:t>Using your senses</w:t>
      </w:r>
      <w:r>
        <w:rPr>
          <w:rFonts w:ascii="Arial" w:hAnsi="Arial" w:hint="default"/>
          <w:b w:val="1"/>
          <w:bCs w:val="1"/>
          <w:outline w:val="0"/>
          <w:color w:val="212529"/>
          <w:sz w:val="36"/>
          <w:szCs w:val="36"/>
          <w:u w:color="212529"/>
          <w:rtl w:val="0"/>
          <w:lang w:val="en-US"/>
          <w14:textFill>
            <w14:solidFill>
              <w14:srgbClr w14:val="212529"/>
            </w14:solidFill>
          </w14:textFill>
        </w:rPr>
        <w:t xml:space="preserve">  </w:t>
      </w:r>
      <w:r>
        <w:rPr>
          <w:rFonts w:ascii="Arial" w:hAnsi="Arial"/>
          <w:b w:val="1"/>
          <w:bCs w:val="1"/>
          <w:outline w:val="0"/>
          <w:color w:val="212529"/>
          <w:sz w:val="36"/>
          <w:szCs w:val="36"/>
          <w:u w:color="212529"/>
          <w:rtl w:val="0"/>
          <w:lang w:val="en-US"/>
          <w14:textFill>
            <w14:solidFill>
              <w14:srgbClr w14:val="212529"/>
            </w14:solidFill>
          </w14:textFill>
        </w:rPr>
        <w:t>in combination with</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self-protective techniques</w:t>
      </w:r>
      <w:r>
        <w:rPr>
          <w:rFonts w:ascii="Arial" w:hAnsi="Arial" w:hint="default"/>
          <w:b w:val="1"/>
          <w:bCs w:val="1"/>
          <w:outline w:val="0"/>
          <w:color w:val="212529"/>
          <w:sz w:val="36"/>
          <w:szCs w:val="36"/>
          <w:u w:color="212529"/>
          <w:rtl w:val="0"/>
          <w:lang w:val="en-US"/>
          <w14:textFill>
            <w14:solidFill>
              <w14:srgbClr w14:val="212529"/>
            </w14:solidFill>
          </w14:textFill>
        </w:rPr>
        <w:t xml:space="preserve">  </w:t>
      </w:r>
      <w:r>
        <w:rPr>
          <w:rFonts w:ascii="Arial" w:hAnsi="Arial"/>
          <w:b w:val="1"/>
          <w:bCs w:val="1"/>
          <w:outline w:val="0"/>
          <w:color w:val="212529"/>
          <w:sz w:val="36"/>
          <w:szCs w:val="36"/>
          <w:u w:color="212529"/>
          <w:rtl w:val="0"/>
          <w:lang w:val="en-US"/>
          <w14:textFill>
            <w14:solidFill>
              <w14:srgbClr w14:val="212529"/>
            </w14:solidFill>
          </w14:textFill>
        </w:rPr>
        <w:t>and</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human guide techniques</w:t>
      </w:r>
      <w:r>
        <w:rPr>
          <w:rFonts w:ascii="Arial" w:hAnsi="Arial" w:hint="default"/>
          <w:b w:val="1"/>
          <w:bCs w:val="1"/>
          <w:outline w:val="0"/>
          <w:color w:val="212529"/>
          <w:sz w:val="36"/>
          <w:szCs w:val="36"/>
          <w:u w:color="212529"/>
          <w:rtl w:val="0"/>
          <w:lang w:val="en-US"/>
          <w14:textFill>
            <w14:solidFill>
              <w14:srgbClr w14:val="212529"/>
            </w14:solidFill>
          </w14:textFill>
        </w:rPr>
        <w:t xml:space="preserve">  </w:t>
      </w:r>
      <w:r>
        <w:rPr>
          <w:rFonts w:ascii="Arial" w:hAnsi="Arial"/>
          <w:b w:val="1"/>
          <w:bCs w:val="1"/>
          <w:outline w:val="0"/>
          <w:color w:val="212529"/>
          <w:sz w:val="36"/>
          <w:szCs w:val="36"/>
          <w:u w:color="212529"/>
          <w:rtl w:val="0"/>
          <w:lang w:val="en-US"/>
          <w14:textFill>
            <w14:solidFill>
              <w14:srgbClr w14:val="212529"/>
            </w14:solidFill>
          </w14:textFill>
        </w:rPr>
        <w:t>to move safely through indoor and outdoor environments</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tabs>
          <w:tab w:val="left" w:pos="220"/>
          <w:tab w:val="left" w:pos="720"/>
        </w:tabs>
        <w:spacing w:before="0" w:line="480" w:lineRule="auto"/>
        <w:ind w:left="720" w:hanging="720"/>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cs="Arial" w:hAnsi="Arial" w:eastAsia="Arial"/>
          <w:b w:val="1"/>
          <w:bCs w:val="1"/>
          <w:outline w:val="0"/>
          <w:color w:val="212529"/>
          <w:sz w:val="36"/>
          <w:szCs w:val="36"/>
          <w:u w:color="212529"/>
          <w14:textFill>
            <w14:solidFill>
              <w14:srgbClr w14:val="212529"/>
            </w14:solidFill>
          </w14:textFill>
        </w:rPr>
        <w:tab/>
      </w:r>
    </w:p>
    <w:p>
      <w:pPr>
        <w:pStyle w:val="Default"/>
        <w:tabs>
          <w:tab w:val="left" w:pos="220"/>
          <w:tab w:val="left" w:pos="720"/>
        </w:tabs>
        <w:spacing w:before="0" w:line="480" w:lineRule="auto"/>
        <w:ind w:left="720" w:hanging="720"/>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cs="Arial" w:hAnsi="Arial" w:eastAsia="Arial"/>
          <w:b w:val="1"/>
          <w:bCs w:val="1"/>
          <w:outline w:val="0"/>
          <w:color w:val="212529"/>
          <w:sz w:val="36"/>
          <w:szCs w:val="36"/>
          <w:u w:color="212529"/>
          <w:rtl w:val="0"/>
          <w14:textFill>
            <w14:solidFill>
              <w14:srgbClr w14:val="212529"/>
            </w14:solidFill>
          </w14:textFill>
        </w:rPr>
        <w:tab/>
        <w:t>•</w:t>
        <w:tab/>
      </w:r>
      <w:r>
        <w:rPr>
          <w:rFonts w:ascii="Arial" w:hAnsi="Arial"/>
          <w:b w:val="1"/>
          <w:bCs w:val="1"/>
          <w:outline w:val="0"/>
          <w:color w:val="212529"/>
          <w:sz w:val="36"/>
          <w:szCs w:val="36"/>
          <w:u w:color="212529"/>
          <w:rtl w:val="0"/>
          <w:lang w:val="en-US"/>
          <w14:textFill>
            <w14:solidFill>
              <w14:srgbClr w14:val="212529"/>
            </w14:solidFill>
          </w14:textFill>
        </w:rPr>
        <w:t>Using a cane</w:t>
      </w:r>
      <w:r>
        <w:rPr>
          <w:rFonts w:ascii="Arial" w:hAnsi="Arial" w:hint="default"/>
          <w:b w:val="1"/>
          <w:bCs w:val="1"/>
          <w:outline w:val="0"/>
          <w:color w:val="212529"/>
          <w:sz w:val="36"/>
          <w:szCs w:val="36"/>
          <w:u w:color="212529"/>
          <w:rtl w:val="0"/>
          <w:lang w:val="en-US"/>
          <w14:textFill>
            <w14:solidFill>
              <w14:srgbClr w14:val="212529"/>
            </w14:solidFill>
          </w14:textFill>
        </w:rPr>
        <w:t xml:space="preserve">  </w:t>
      </w:r>
      <w:r>
        <w:rPr>
          <w:rFonts w:ascii="Arial" w:hAnsi="Arial"/>
          <w:b w:val="1"/>
          <w:bCs w:val="1"/>
          <w:outline w:val="0"/>
          <w:color w:val="212529"/>
          <w:sz w:val="36"/>
          <w:szCs w:val="36"/>
          <w:u w:color="212529"/>
          <w:rtl w:val="0"/>
          <w:lang w:val="en-US"/>
          <w14:textFill>
            <w14:solidFill>
              <w14:srgbClr w14:val="212529"/>
            </w14:solidFill>
          </w14:textFill>
        </w:rPr>
        <w:t>and other devices to walk safely and efficiently</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tabs>
          <w:tab w:val="left" w:pos="220"/>
          <w:tab w:val="left" w:pos="720"/>
        </w:tabs>
        <w:spacing w:before="0" w:line="480" w:lineRule="auto"/>
        <w:ind w:left="720" w:hanging="720"/>
        <w:jc w:val="both"/>
        <w:rPr>
          <w:rFonts w:ascii="Arial" w:cs="Arial" w:hAnsi="Arial" w:eastAsia="Arial"/>
          <w:b w:val="1"/>
          <w:bCs w:val="1"/>
          <w:outline w:val="0"/>
          <w:color w:val="212529"/>
          <w:sz w:val="36"/>
          <w:szCs w:val="36"/>
          <w:u w:color="212529"/>
          <w14:textFill>
            <w14:solidFill>
              <w14:srgbClr w14:val="212529"/>
            </w14:solidFill>
          </w14:textFill>
        </w:rPr>
      </w:pPr>
    </w:p>
    <w:p>
      <w:pPr>
        <w:pStyle w:val="Default"/>
        <w:tabs>
          <w:tab w:val="left" w:pos="220"/>
          <w:tab w:val="left" w:pos="720"/>
        </w:tabs>
        <w:spacing w:before="0" w:line="480" w:lineRule="auto"/>
        <w:ind w:left="720" w:hanging="720"/>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cs="Arial" w:hAnsi="Arial" w:eastAsia="Arial"/>
          <w:b w:val="1"/>
          <w:bCs w:val="1"/>
          <w:outline w:val="0"/>
          <w:color w:val="212529"/>
          <w:sz w:val="36"/>
          <w:szCs w:val="36"/>
          <w:u w:color="212529"/>
          <w:rtl w:val="0"/>
          <w14:textFill>
            <w14:solidFill>
              <w14:srgbClr w14:val="212529"/>
            </w14:solidFill>
          </w14:textFill>
        </w:rPr>
        <w:tab/>
        <w:t>•</w:t>
        <w:tab/>
      </w:r>
      <w:r>
        <w:rPr>
          <w:rFonts w:ascii="Arial" w:hAnsi="Arial"/>
          <w:b w:val="1"/>
          <w:bCs w:val="1"/>
          <w:outline w:val="0"/>
          <w:color w:val="212529"/>
          <w:sz w:val="36"/>
          <w:szCs w:val="36"/>
          <w:u w:color="212529"/>
          <w:rtl w:val="0"/>
          <w:lang w:val="en-US"/>
          <w14:textFill>
            <w14:solidFill>
              <w14:srgbClr w14:val="212529"/>
            </w14:solidFill>
          </w14:textFill>
        </w:rPr>
        <w:t>Soliciting and/or declining assistance</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tabs>
          <w:tab w:val="left" w:pos="220"/>
          <w:tab w:val="left" w:pos="720"/>
        </w:tabs>
        <w:spacing w:before="0" w:line="480" w:lineRule="auto"/>
        <w:ind w:left="720" w:hanging="720"/>
        <w:jc w:val="both"/>
        <w:rPr>
          <w:rFonts w:ascii="Arial" w:cs="Arial" w:hAnsi="Arial" w:eastAsia="Arial"/>
          <w:b w:val="1"/>
          <w:bCs w:val="1"/>
          <w:outline w:val="0"/>
          <w:color w:val="212529"/>
          <w:sz w:val="36"/>
          <w:szCs w:val="36"/>
          <w:u w:color="212529"/>
          <w14:textFill>
            <w14:solidFill>
              <w14:srgbClr w14:val="212529"/>
            </w14:solidFill>
          </w14:textFill>
        </w:rPr>
      </w:pPr>
    </w:p>
    <w:p>
      <w:pPr>
        <w:pStyle w:val="Default"/>
        <w:tabs>
          <w:tab w:val="left" w:pos="220"/>
          <w:tab w:val="left" w:pos="720"/>
        </w:tabs>
        <w:spacing w:before="0" w:line="480" w:lineRule="auto"/>
        <w:ind w:left="720" w:hanging="720"/>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cs="Arial" w:hAnsi="Arial" w:eastAsia="Arial"/>
          <w:b w:val="1"/>
          <w:bCs w:val="1"/>
          <w:outline w:val="0"/>
          <w:color w:val="212529"/>
          <w:sz w:val="36"/>
          <w:szCs w:val="36"/>
          <w:u w:color="212529"/>
          <w:rtl w:val="0"/>
          <w14:textFill>
            <w14:solidFill>
              <w14:srgbClr w14:val="212529"/>
            </w14:solidFill>
          </w14:textFill>
        </w:rPr>
        <w:tab/>
        <w:t>•</w:t>
        <w:tab/>
      </w:r>
      <w:r>
        <w:rPr>
          <w:rFonts w:ascii="Arial" w:hAnsi="Arial"/>
          <w:b w:val="1"/>
          <w:bCs w:val="1"/>
          <w:outline w:val="0"/>
          <w:color w:val="212529"/>
          <w:sz w:val="36"/>
          <w:szCs w:val="36"/>
          <w:u w:color="212529"/>
          <w:rtl w:val="0"/>
          <w:lang w:val="en-US"/>
          <w14:textFill>
            <w14:solidFill>
              <w14:srgbClr w14:val="212529"/>
            </w14:solidFill>
          </w14:textFill>
        </w:rPr>
        <w:t>Finding destinations with strategies that include following directions and using landmarks and compass directions</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tabs>
          <w:tab w:val="left" w:pos="220"/>
          <w:tab w:val="left" w:pos="720"/>
        </w:tabs>
        <w:spacing w:before="0" w:line="480" w:lineRule="auto"/>
        <w:ind w:left="720" w:hanging="720"/>
        <w:jc w:val="both"/>
        <w:rPr>
          <w:rFonts w:ascii="Arial" w:cs="Arial" w:hAnsi="Arial" w:eastAsia="Arial"/>
          <w:b w:val="1"/>
          <w:bCs w:val="1"/>
          <w:outline w:val="0"/>
          <w:color w:val="212529"/>
          <w:sz w:val="36"/>
          <w:szCs w:val="36"/>
          <w:u w:color="212529"/>
          <w14:textFill>
            <w14:solidFill>
              <w14:srgbClr w14:val="212529"/>
            </w14:solidFill>
          </w14:textFill>
        </w:rPr>
      </w:pPr>
    </w:p>
    <w:p>
      <w:pPr>
        <w:pStyle w:val="Default"/>
        <w:tabs>
          <w:tab w:val="left" w:pos="220"/>
          <w:tab w:val="left" w:pos="720"/>
        </w:tabs>
        <w:spacing w:before="0" w:line="480" w:lineRule="auto"/>
        <w:ind w:left="720" w:hanging="720"/>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cs="Arial" w:hAnsi="Arial" w:eastAsia="Arial"/>
          <w:b w:val="1"/>
          <w:bCs w:val="1"/>
          <w:outline w:val="0"/>
          <w:color w:val="212529"/>
          <w:sz w:val="36"/>
          <w:szCs w:val="36"/>
          <w:u w:color="212529"/>
          <w:rtl w:val="0"/>
          <w14:textFill>
            <w14:solidFill>
              <w14:srgbClr w14:val="212529"/>
            </w14:solidFill>
          </w14:textFill>
        </w:rPr>
        <w:tab/>
        <w:t>•</w:t>
        <w:tab/>
      </w:r>
      <w:r>
        <w:rPr>
          <w:rFonts w:ascii="Arial" w:hAnsi="Arial"/>
          <w:b w:val="1"/>
          <w:bCs w:val="1"/>
          <w:outline w:val="0"/>
          <w:color w:val="212529"/>
          <w:sz w:val="36"/>
          <w:szCs w:val="36"/>
          <w:u w:color="212529"/>
          <w:rtl w:val="0"/>
          <w:lang w:val="en-US"/>
          <w14:textFill>
            <w14:solidFill>
              <w14:srgbClr w14:val="212529"/>
            </w14:solidFill>
          </w14:textFill>
        </w:rPr>
        <w:t>Techniques for crossing streets, such as analyzing and identifying intersections and traffic patterns</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tabs>
          <w:tab w:val="left" w:pos="220"/>
          <w:tab w:val="left" w:pos="720"/>
        </w:tabs>
        <w:spacing w:before="0" w:line="480" w:lineRule="auto"/>
        <w:ind w:left="720" w:hanging="720"/>
        <w:jc w:val="both"/>
        <w:rPr>
          <w:rFonts w:ascii="Arial" w:cs="Arial" w:hAnsi="Arial" w:eastAsia="Arial"/>
          <w:b w:val="1"/>
          <w:bCs w:val="1"/>
          <w:outline w:val="0"/>
          <w:color w:val="212529"/>
          <w:sz w:val="36"/>
          <w:szCs w:val="36"/>
          <w:u w:color="212529"/>
          <w14:textFill>
            <w14:solidFill>
              <w14:srgbClr w14:val="212529"/>
            </w14:solidFill>
          </w14:textFill>
        </w:rPr>
      </w:pPr>
    </w:p>
    <w:p>
      <w:pPr>
        <w:pStyle w:val="Default"/>
        <w:tabs>
          <w:tab w:val="left" w:pos="220"/>
          <w:tab w:val="left" w:pos="720"/>
        </w:tabs>
        <w:spacing w:before="0" w:line="480" w:lineRule="auto"/>
        <w:ind w:left="720" w:hanging="720"/>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cs="Arial" w:hAnsi="Arial" w:eastAsia="Arial"/>
          <w:b w:val="1"/>
          <w:bCs w:val="1"/>
          <w:outline w:val="0"/>
          <w:color w:val="212529"/>
          <w:sz w:val="36"/>
          <w:szCs w:val="36"/>
          <w:u w:color="212529"/>
          <w:rtl w:val="0"/>
          <w14:textFill>
            <w14:solidFill>
              <w14:srgbClr w14:val="212529"/>
            </w14:solidFill>
          </w14:textFill>
        </w:rPr>
        <w:tab/>
        <w:t>•</w:t>
        <w:tab/>
      </w:r>
      <w:r>
        <w:rPr>
          <w:rFonts w:ascii="Arial" w:hAnsi="Arial"/>
          <w:b w:val="1"/>
          <w:bCs w:val="1"/>
          <w:outline w:val="0"/>
          <w:color w:val="212529"/>
          <w:sz w:val="36"/>
          <w:szCs w:val="36"/>
          <w:u w:color="212529"/>
          <w:rtl w:val="0"/>
          <w:lang w:val="en-US"/>
          <w14:textFill>
            <w14:solidFill>
              <w14:srgbClr w14:val="212529"/>
            </w14:solidFill>
          </w14:textFill>
        </w:rPr>
        <w:t>Problem-solving skills</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to determine what to do if you</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are disoriented, lost,</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or need to change your route</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tabs>
          <w:tab w:val="left" w:pos="220"/>
          <w:tab w:val="left" w:pos="720"/>
        </w:tabs>
        <w:spacing w:before="0" w:line="480" w:lineRule="auto"/>
        <w:ind w:left="720" w:hanging="720"/>
        <w:jc w:val="both"/>
        <w:rPr>
          <w:rFonts w:ascii="Arial" w:cs="Arial" w:hAnsi="Arial" w:eastAsia="Arial"/>
          <w:b w:val="1"/>
          <w:bCs w:val="1"/>
          <w:outline w:val="0"/>
          <w:color w:val="212529"/>
          <w:sz w:val="36"/>
          <w:szCs w:val="36"/>
          <w:u w:color="212529"/>
          <w14:textFill>
            <w14:solidFill>
              <w14:srgbClr w14:val="212529"/>
            </w14:solidFill>
          </w14:textFill>
        </w:rPr>
      </w:pPr>
    </w:p>
    <w:p>
      <w:pPr>
        <w:pStyle w:val="Default"/>
        <w:tabs>
          <w:tab w:val="left" w:pos="220"/>
          <w:tab w:val="left" w:pos="720"/>
        </w:tabs>
        <w:spacing w:before="0" w:line="480" w:lineRule="auto"/>
        <w:ind w:left="720" w:hanging="720"/>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cs="Arial" w:hAnsi="Arial" w:eastAsia="Arial"/>
          <w:b w:val="1"/>
          <w:bCs w:val="1"/>
          <w:outline w:val="0"/>
          <w:color w:val="212529"/>
          <w:sz w:val="36"/>
          <w:szCs w:val="36"/>
          <w:u w:color="212529"/>
          <w:rtl w:val="0"/>
          <w14:textFill>
            <w14:solidFill>
              <w14:srgbClr w14:val="212529"/>
            </w14:solidFill>
          </w14:textFill>
        </w:rPr>
        <w:tab/>
        <w:t>•</w:t>
        <w:tab/>
      </w:r>
      <w:r>
        <w:rPr>
          <w:rFonts w:ascii="Arial" w:hAnsi="Arial"/>
          <w:b w:val="1"/>
          <w:bCs w:val="1"/>
          <w:outline w:val="0"/>
          <w:color w:val="212529"/>
          <w:sz w:val="36"/>
          <w:szCs w:val="36"/>
          <w:u w:color="212529"/>
          <w:rtl w:val="0"/>
          <w:lang w:val="en-US"/>
          <w14:textFill>
            <w14:solidFill>
              <w14:srgbClr w14:val="212529"/>
            </w14:solidFill>
          </w14:textFill>
        </w:rPr>
        <w:t>Using public transportation and transit systems.</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tabs>
          <w:tab w:val="left" w:pos="220"/>
          <w:tab w:val="left" w:pos="720"/>
        </w:tabs>
        <w:spacing w:before="0" w:line="480" w:lineRule="auto"/>
        <w:ind w:left="720" w:hanging="720"/>
        <w:jc w:val="both"/>
        <w:rPr>
          <w:rFonts w:ascii="Arial" w:cs="Arial" w:hAnsi="Arial" w:eastAsia="Arial"/>
          <w:b w:val="1"/>
          <w:bCs w:val="1"/>
          <w:outline w:val="0"/>
          <w:color w:val="212529"/>
          <w:sz w:val="36"/>
          <w:szCs w:val="36"/>
          <w:u w:color="212529"/>
          <w14:textFill>
            <w14:solidFill>
              <w14:srgbClr w14:val="212529"/>
            </w14:solidFill>
          </w14:textFill>
        </w:rPr>
      </w:pPr>
    </w:p>
    <w:p>
      <w:pPr>
        <w:pStyle w:val="Default"/>
        <w:spacing w:before="0" w:after="320" w:line="360" w:lineRule="exact"/>
        <w:jc w:val="both"/>
        <w:rPr>
          <w:rFonts w:ascii="Arial" w:cs="Arial" w:hAnsi="Arial" w:eastAsia="Arial"/>
          <w:b w:val="1"/>
          <w:bCs w:val="1"/>
          <w:outline w:val="0"/>
          <w:color w:val="212529"/>
          <w:sz w:val="36"/>
          <w:szCs w:val="36"/>
          <w:u w:color="212529"/>
          <w14:textFill>
            <w14:solidFill>
              <w14:srgbClr w14:val="212529"/>
            </w14:solidFill>
          </w14:textFill>
        </w:rPr>
      </w:pPr>
    </w:p>
    <w:p>
      <w:pPr>
        <w:pStyle w:val="Default"/>
        <w:suppressAutoHyphens w:val="1"/>
        <w:spacing w:before="0" w:after="320" w:line="480" w:lineRule="auto"/>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hAnsi="Arial"/>
          <w:b w:val="1"/>
          <w:bCs w:val="1"/>
          <w:outline w:val="0"/>
          <w:color w:val="212529"/>
          <w:sz w:val="36"/>
          <w:szCs w:val="36"/>
          <w:u w:color="212529"/>
          <w:rtl w:val="0"/>
          <w:lang w:val="en-US"/>
          <w14:textFill>
            <w14:solidFill>
              <w14:srgbClr w14:val="212529"/>
            </w14:solidFill>
          </w14:textFill>
        </w:rPr>
        <w:t>You can also check out the</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structured instruction training centers</w:t>
      </w:r>
      <w:r>
        <w:rPr>
          <w:rFonts w:ascii="Arial" w:hAnsi="Arial" w:hint="default"/>
          <w:b w:val="1"/>
          <w:bCs w:val="1"/>
          <w:outline w:val="0"/>
          <w:color w:val="212529"/>
          <w:sz w:val="36"/>
          <w:szCs w:val="36"/>
          <w:u w:color="212529"/>
          <w:rtl w:val="0"/>
          <w:lang w:val="en-US"/>
          <w14:textFill>
            <w14:solidFill>
              <w14:srgbClr w14:val="212529"/>
            </w14:solidFill>
          </w14:textFill>
        </w:rPr>
        <w:t> </w:t>
      </w:r>
      <w:r>
        <w:rPr>
          <w:rFonts w:ascii="Arial" w:hAnsi="Arial"/>
          <w:b w:val="1"/>
          <w:bCs w:val="1"/>
          <w:outline w:val="0"/>
          <w:color w:val="212529"/>
          <w:sz w:val="36"/>
          <w:szCs w:val="36"/>
          <w:u w:color="212529"/>
          <w:rtl w:val="0"/>
          <w:lang w:val="en-US"/>
          <w14:textFill>
            <w14:solidFill>
              <w14:srgbClr w14:val="212529"/>
            </w14:solidFill>
          </w14:textFill>
        </w:rPr>
        <w:t>available through the National Federation of the Blind.</w:t>
      </w:r>
      <w:r>
        <w:rPr>
          <w:rFonts w:ascii="Arial" w:hAnsi="Arial" w:hint="default"/>
          <w:b w:val="1"/>
          <w:bCs w:val="1"/>
          <w:outline w:val="0"/>
          <w:color w:val="212529"/>
          <w:sz w:val="36"/>
          <w:szCs w:val="36"/>
          <w:u w:color="212529"/>
          <w:rtl w:val="0"/>
          <w:lang w:val="en-US"/>
          <w14:textFill>
            <w14:solidFill>
              <w14:srgbClr w14:val="212529"/>
            </w14:solidFill>
          </w14:textFill>
        </w:rPr>
        <w:t> </w:t>
      </w:r>
    </w:p>
    <w:p>
      <w:pPr>
        <w:pStyle w:val="Default"/>
        <w:spacing w:before="0" w:after="320" w:line="480" w:lineRule="auto"/>
        <w:jc w:val="both"/>
        <w:rPr>
          <w:rFonts w:ascii="Arial" w:cs="Arial" w:hAnsi="Arial" w:eastAsia="Arial"/>
          <w:b w:val="1"/>
          <w:bCs w:val="1"/>
          <w:outline w:val="0"/>
          <w:color w:val="212529"/>
          <w:sz w:val="36"/>
          <w:szCs w:val="36"/>
          <w:u w:color="212529"/>
          <w14:textFill>
            <w14:solidFill>
              <w14:srgbClr w14:val="212529"/>
            </w14:solidFill>
          </w14:textFill>
        </w:rPr>
      </w:pPr>
      <w:r>
        <w:rPr>
          <w:rFonts w:ascii="Arial" w:hAnsi="Arial"/>
          <w:b w:val="1"/>
          <w:bCs w:val="1"/>
          <w:outline w:val="0"/>
          <w:color w:val="212529"/>
          <w:sz w:val="36"/>
          <w:szCs w:val="36"/>
          <w:u w:color="212529"/>
          <w:rtl w:val="0"/>
          <w:lang w:val="en-US"/>
          <w14:textFill>
            <w14:solidFill>
              <w14:srgbClr w14:val="212529"/>
            </w14:solidFill>
          </w14:textFill>
        </w:rPr>
        <w:t xml:space="preserve">Information for this article was taken from </w:t>
      </w:r>
      <w:r>
        <w:rPr>
          <w:rFonts w:ascii="Arial" w:hAnsi="Arial" w:hint="default"/>
          <w:b w:val="1"/>
          <w:bCs w:val="1"/>
          <w:outline w:val="0"/>
          <w:color w:val="212529"/>
          <w:sz w:val="36"/>
          <w:szCs w:val="36"/>
          <w:u w:color="212529"/>
          <w:rtl w:val="0"/>
          <w:lang w:val="en-US"/>
          <w14:textFill>
            <w14:solidFill>
              <w14:srgbClr w14:val="212529"/>
            </w14:solidFill>
          </w14:textFill>
        </w:rPr>
        <w:t>“</w:t>
      </w:r>
      <w:r>
        <w:rPr>
          <w:rFonts w:ascii="Arial" w:hAnsi="Arial"/>
          <w:b w:val="1"/>
          <w:bCs w:val="1"/>
          <w:outline w:val="0"/>
          <w:color w:val="212529"/>
          <w:sz w:val="36"/>
          <w:szCs w:val="36"/>
          <w:u w:color="212529"/>
          <w:rtl w:val="0"/>
          <w:lang w:val="en-US"/>
          <w14:textFill>
            <w14:solidFill>
              <w14:srgbClr w14:val="212529"/>
            </w14:solidFill>
          </w14:textFill>
        </w:rPr>
        <w:t xml:space="preserve">Low Vision and White Canes: by Pris Rogers, VisionAware Blog: </w:t>
      </w:r>
      <w:r>
        <w:rPr>
          <w:rFonts w:ascii="Arial" w:hAnsi="Arial" w:hint="default"/>
          <w:b w:val="1"/>
          <w:bCs w:val="1"/>
          <w:outline w:val="0"/>
          <w:color w:val="212529"/>
          <w:sz w:val="36"/>
          <w:szCs w:val="36"/>
          <w:u w:color="212529"/>
          <w:rtl w:val="0"/>
          <w:lang w:val="en-US"/>
          <w14:textFill>
            <w14:solidFill>
              <w14:srgbClr w14:val="212529"/>
            </w14:solidFill>
          </w14:textFill>
        </w:rPr>
        <w:t>“</w:t>
      </w:r>
      <w:r>
        <w:rPr>
          <w:rFonts w:ascii="Arial" w:hAnsi="Arial"/>
          <w:b w:val="1"/>
          <w:bCs w:val="1"/>
          <w:outline w:val="0"/>
          <w:color w:val="212529"/>
          <w:sz w:val="36"/>
          <w:szCs w:val="36"/>
          <w:u w:color="212529"/>
          <w:rtl w:val="0"/>
          <w:lang w:val="en-US"/>
          <w14:textFill>
            <w14:solidFill>
              <w14:srgbClr w14:val="212529"/>
            </w14:solidFill>
          </w14:textFill>
        </w:rPr>
        <w:t>Getting Around</w:t>
      </w:r>
      <w:r>
        <w:rPr>
          <w:rFonts w:ascii="Arial" w:hAnsi="Arial" w:hint="default"/>
          <w:b w:val="1"/>
          <w:bCs w:val="1"/>
          <w:outline w:val="0"/>
          <w:color w:val="212529"/>
          <w:sz w:val="36"/>
          <w:szCs w:val="36"/>
          <w:u w:color="212529"/>
          <w:rtl w:val="0"/>
          <w:lang w:val="en-US"/>
          <w14:textFill>
            <w14:solidFill>
              <w14:srgbClr w14:val="212529"/>
            </w14:solidFill>
          </w14:textFill>
        </w:rPr>
        <w:t>”</w:t>
      </w:r>
      <w:r>
        <w:rPr>
          <w:rFonts w:ascii="Arial" w:hAnsi="Arial"/>
          <w:b w:val="1"/>
          <w:bCs w:val="1"/>
          <w:outline w:val="0"/>
          <w:color w:val="212529"/>
          <w:sz w:val="36"/>
          <w:szCs w:val="36"/>
          <w:u w:color="212529"/>
          <w:rtl w:val="0"/>
          <w:lang w:val="en-US"/>
          <w14:textFill>
            <w14:solidFill>
              <w14:srgbClr w14:val="212529"/>
            </w14:solidFill>
          </w14:textFill>
        </w:rPr>
        <w:t>, October 5, 2021</w:t>
      </w:r>
    </w:p>
    <w:p>
      <w:pPr>
        <w:pStyle w:val="Default"/>
        <w:spacing w:before="0" w:after="320" w:line="480" w:lineRule="auto"/>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12529"/>
          <w:sz w:val="36"/>
          <w:szCs w:val="36"/>
          <w:u w:color="212529"/>
          <w:rtl w:val="0"/>
          <w:lang w:val="en-US"/>
          <w14:textFill>
            <w14:solidFill>
              <w14:srgbClr w14:val="212529"/>
            </w14:solidFill>
          </w14:textFill>
        </w:rPr>
        <w:t>Website: https://visionaware.org/blog/visionaware-blog/low-vision-and-white-canes/</w:t>
      </w: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both"/>
        <w:rPr>
          <w:rFonts w:ascii="Arial" w:cs="Arial" w:hAnsi="Arial" w:eastAsia="Arial"/>
          <w:outline w:val="0"/>
          <w:color w:val="2f2a2b"/>
          <w:u w:color="2e292a"/>
          <w14:textFill>
            <w14:solidFill>
              <w14:srgbClr w14:val="2F2A2B"/>
            </w14:solidFill>
          </w14:textFill>
        </w:rPr>
      </w:pPr>
    </w:p>
    <w:p>
      <w:pPr>
        <w:pStyle w:val="Default"/>
        <w:spacing w:before="0" w:line="480" w:lineRule="auto"/>
        <w:ind w:firstLine="720"/>
        <w:jc w:val="center"/>
        <w:rPr>
          <w:rFonts w:ascii="Arial" w:cs="Arial" w:hAnsi="Arial" w:eastAsia="Arial"/>
          <w:b w:val="1"/>
          <w:bCs w:val="1"/>
          <w:outline w:val="0"/>
          <w:color w:val="2f2a2b"/>
          <w:sz w:val="48"/>
          <w:szCs w:val="48"/>
          <w:u w:color="2e292a"/>
          <w14:textFill>
            <w14:solidFill>
              <w14:srgbClr w14:val="2F2A2B"/>
            </w14:solidFill>
          </w14:textFill>
        </w:rPr>
      </w:pPr>
      <w:r>
        <w:rPr>
          <w:rFonts w:ascii="Arial" w:hAnsi="Arial"/>
          <w:b w:val="1"/>
          <w:bCs w:val="1"/>
          <w:outline w:val="0"/>
          <w:color w:val="2f2a2b"/>
          <w:sz w:val="48"/>
          <w:szCs w:val="48"/>
          <w:u w:color="2e292a"/>
          <w:rtl w:val="0"/>
          <w:lang w:val="en-US"/>
          <w14:textFill>
            <w14:solidFill>
              <w14:srgbClr w14:val="2F2A2B"/>
            </w14:solidFill>
          </w14:textFill>
        </w:rPr>
        <w:t>Notes From The Editor</w:t>
      </w:r>
    </w:p>
    <w:p>
      <w:pPr>
        <w:pStyle w:val="Default"/>
        <w:spacing w:before="0" w:line="480" w:lineRule="auto"/>
        <w:ind w:firstLine="720"/>
        <w:jc w:val="both"/>
        <w:rPr>
          <w:rFonts w:ascii="Arial" w:cs="Arial" w:hAnsi="Arial" w:eastAsia="Arial"/>
          <w:sz w:val="48"/>
          <w:szCs w:val="48"/>
        </w:rPr>
      </w:pPr>
      <w:r>
        <w:rPr>
          <w:rFonts w:ascii="Arial" w:hAnsi="Arial"/>
          <w:sz w:val="48"/>
          <w:szCs w:val="48"/>
          <w:rtl w:val="0"/>
          <w:lang w:val="en-US"/>
        </w:rPr>
        <w:t>Welcome to our December Guide Page Magazine!  We have finally made it to the end of another year!</w:t>
      </w:r>
    </w:p>
    <w:p>
      <w:pPr>
        <w:pStyle w:val="Default"/>
        <w:suppressAutoHyphens w:val="1"/>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cs="Arial" w:hAnsi="Arial" w:eastAsia="Arial"/>
          <w:b w:val="1"/>
          <w:bCs w:val="1"/>
          <w:outline w:val="0"/>
          <w:color w:val="2f2a2b"/>
          <w:sz w:val="36"/>
          <w:szCs w:val="36"/>
          <w:u w:color="2e292a"/>
          <w:rtl w:val="0"/>
          <w14:textFill>
            <w14:solidFill>
              <w14:srgbClr w14:val="2F2A2B"/>
            </w14:solidFill>
          </w14:textFill>
        </w:rPr>
        <w:tab/>
        <w:t>This was a fun GP to put together with lots of interesting topics: white canes, day tripping to the Ark Encounter, Halloween party, and some transportation reminders.</w:t>
      </w:r>
    </w:p>
    <w:p>
      <w:pPr>
        <w:pStyle w:val="Default"/>
        <w:suppressAutoHyphens w:val="1"/>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cs="Arial" w:hAnsi="Arial" w:eastAsia="Arial"/>
          <w:b w:val="1"/>
          <w:bCs w:val="1"/>
          <w:outline w:val="0"/>
          <w:color w:val="2f2a2b"/>
          <w:sz w:val="36"/>
          <w:szCs w:val="36"/>
          <w:u w:color="2e292a"/>
          <w:rtl w:val="0"/>
          <w14:textFill>
            <w14:solidFill>
              <w14:srgbClr w14:val="2F2A2B"/>
            </w14:solidFill>
          </w14:textFill>
        </w:rPr>
        <w:tab/>
        <w:t>Don</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t forget the consumer Christmas Dinner, (which takes place of the Association meeting in December), will be held on Saturday, December 4</w:t>
      </w:r>
      <w:r>
        <w:rPr>
          <w:rFonts w:ascii="Arial" w:hAnsi="Arial"/>
          <w:b w:val="1"/>
          <w:bCs w:val="1"/>
          <w:outline w:val="0"/>
          <w:color w:val="2f2a2b"/>
          <w:sz w:val="36"/>
          <w:szCs w:val="36"/>
          <w:u w:color="2e292a"/>
          <w:vertAlign w:val="superscript"/>
          <w:rtl w:val="0"/>
          <w:lang w:val="en-US"/>
          <w14:textFill>
            <w14:solidFill>
              <w14:srgbClr w14:val="2F2A2B"/>
            </w14:solidFill>
          </w14:textFill>
        </w:rPr>
        <w:t>th</w:t>
      </w:r>
      <w:r>
        <w:rPr>
          <w:rFonts w:ascii="Arial" w:hAnsi="Arial"/>
          <w:b w:val="1"/>
          <w:bCs w:val="1"/>
          <w:outline w:val="0"/>
          <w:color w:val="2f2a2b"/>
          <w:sz w:val="36"/>
          <w:szCs w:val="36"/>
          <w:u w:color="2e292a"/>
          <w:rtl w:val="0"/>
          <w:lang w:val="en-US"/>
          <w14:textFill>
            <w14:solidFill>
              <w14:srgbClr w14:val="2F2A2B"/>
            </w14:solidFill>
          </w14:textFill>
        </w:rPr>
        <w:t xml:space="preserve"> from 11 a.m. Through 1 p.m.  Remember to call the Services Division office to be placed on the list, and also let them know if you need transportation!</w:t>
      </w: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cs="Arial" w:hAnsi="Arial" w:eastAsia="Arial"/>
          <w:b w:val="1"/>
          <w:bCs w:val="1"/>
          <w:outline w:val="0"/>
          <w:color w:val="2f2a2b"/>
          <w:sz w:val="36"/>
          <w:szCs w:val="36"/>
          <w:u w:color="2e292a"/>
          <w:rtl w:val="0"/>
          <w14:textFill>
            <w14:solidFill>
              <w14:srgbClr w14:val="2F2A2B"/>
            </w14:solidFill>
          </w14:textFill>
        </w:rPr>
        <w:tab/>
        <w:t>I hope you and your family have a safe, happy, and healthy holiday season.  We</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ll meet again in January.</w:t>
      </w:r>
    </w:p>
    <w:p>
      <w:pPr>
        <w:pStyle w:val="Default"/>
        <w:spacing w:before="0" w:line="480" w:lineRule="auto"/>
        <w:jc w:val="center"/>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center"/>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center"/>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center"/>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center"/>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center"/>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center"/>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center"/>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center"/>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center"/>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center"/>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center"/>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center"/>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center"/>
        <w:rPr>
          <w:rFonts w:ascii="Arial" w:cs="Arial" w:hAnsi="Arial" w:eastAsia="Arial"/>
          <w:b w:val="1"/>
          <w:bCs w:val="1"/>
          <w:outline w:val="0"/>
          <w:color w:val="2f2a2b"/>
          <w:sz w:val="48"/>
          <w:szCs w:val="48"/>
          <w:u w:color="2e292a"/>
          <w14:textFill>
            <w14:solidFill>
              <w14:srgbClr w14:val="2F2A2B"/>
            </w14:solidFill>
          </w14:textFill>
        </w:rPr>
      </w:pPr>
      <w:r>
        <w:rPr>
          <w:rFonts w:ascii="Arial" w:hAnsi="Arial"/>
          <w:b w:val="1"/>
          <w:bCs w:val="1"/>
          <w:outline w:val="0"/>
          <w:color w:val="2f2a2b"/>
          <w:sz w:val="48"/>
          <w:szCs w:val="48"/>
          <w:u w:color="2e292a"/>
          <w:rtl w:val="0"/>
          <w:lang w:val="en-US"/>
          <w14:textFill>
            <w14:solidFill>
              <w14:srgbClr w14:val="2F2A2B"/>
            </w14:solidFill>
          </w14:textFill>
        </w:rPr>
        <w:t>THE ARK ENCOUNTER</w:t>
      </w: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The story is bigger than the boat-  Noah</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 xml:space="preserve">s Ark: Genesis: 6:13. </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And God said unto Noah, The end of all flesh is come before me; for the earth is filled with violence through them; and, behold, I will destroy them with the earth.</w:t>
      </w:r>
      <w:r>
        <w:rPr>
          <w:rFonts w:ascii="Arial" w:hAnsi="Arial" w:hint="default"/>
          <w:b w:val="1"/>
          <w:bCs w:val="1"/>
          <w:outline w:val="0"/>
          <w:color w:val="2f2a2b"/>
          <w:sz w:val="36"/>
          <w:szCs w:val="36"/>
          <w:u w:color="2e292a"/>
          <w:rtl w:val="0"/>
          <w:lang w:val="en-US"/>
          <w14:textFill>
            <w14:solidFill>
              <w14:srgbClr w14:val="2F2A2B"/>
            </w14:solidFill>
          </w14:textFill>
        </w:rPr>
        <w:t xml:space="preserve">” </w:t>
      </w: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uppressAutoHyphens w:val="1"/>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Since our days as children in Sunday School, we</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 xml:space="preserve">ve heard the story of Noah, and how he was commanded by GOD to gather the animals, </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two by two</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 xml:space="preserve">, as the rains fell for forty days and forty nights, and they </w:t>
      </w:r>
      <w:r>
        <w:rPr>
          <w:rFonts w:ascii="Arial" w:hAnsi="Arial"/>
          <w:b w:val="1"/>
          <w:bCs w:val="1"/>
          <w:outline w:val="0"/>
          <w:color w:val="2f2a2b"/>
          <w:sz w:val="36"/>
          <w:szCs w:val="36"/>
          <w:u w:color="2e292a"/>
          <w:rtl w:val="0"/>
          <w:lang w:val="en-US"/>
          <w14:textFill>
            <w14:solidFill>
              <w14:srgbClr w14:val="2F2A2B"/>
            </w14:solidFill>
          </w14:textFill>
        </w:rPr>
        <w:t>floated</w:t>
      </w:r>
      <w:r>
        <w:rPr>
          <w:rFonts w:ascii="Arial" w:hAnsi="Arial"/>
          <w:b w:val="1"/>
          <w:bCs w:val="1"/>
          <w:outline w:val="0"/>
          <w:color w:val="2f2a2b"/>
          <w:sz w:val="36"/>
          <w:szCs w:val="36"/>
          <w:u w:color="2e292a"/>
          <w:rtl w:val="0"/>
          <w:lang w:val="en-US"/>
          <w14:textFill>
            <w14:solidFill>
              <w14:srgbClr w14:val="2F2A2B"/>
            </w14:solidFill>
          </w14:textFill>
        </w:rPr>
        <w:t xml:space="preserve"> on the waters for over a year as the waters receded.</w:t>
      </w: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uppressAutoHyphens w:val="1"/>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In the two years since it opened in Williamstown, Kentucky, between Cincinnati and Lexington, the Ark Encounter has reached well over two million</w:t>
      </w:r>
      <w:r>
        <w:rPr>
          <w:rFonts w:ascii="Arial" w:cs="Arial" w:hAnsi="Arial" w:eastAsia="Arial"/>
          <w:b w:val="1"/>
          <w:bCs w:val="1"/>
          <w:outline w:val="0"/>
          <w:color w:val="2f2a2b"/>
          <w:sz w:val="36"/>
          <w:szCs w:val="36"/>
          <w:u w:color="2e292a"/>
          <w14:textFill>
            <w14:solidFill>
              <w14:srgbClr w14:val="2F2A2B"/>
            </w14:solidFill>
          </w14:textFill>
        </w:rPr>
        <w:tab/>
      </w:r>
      <w:r>
        <w:rPr>
          <w:rFonts w:ascii="Arial" w:hAnsi="Arial"/>
          <w:b w:val="1"/>
          <w:bCs w:val="1"/>
          <w:outline w:val="0"/>
          <w:color w:val="2f2a2b"/>
          <w:sz w:val="36"/>
          <w:szCs w:val="36"/>
          <w:u w:color="2e292a"/>
          <w:rtl w:val="0"/>
          <w:lang w:val="en-US"/>
          <w14:textFill>
            <w14:solidFill>
              <w14:srgbClr w14:val="2F2A2B"/>
            </w14:solidFill>
          </w14:textFill>
        </w:rPr>
        <w:t xml:space="preserve"> people from every U.S. state and from dozens of countries with its overarching message that the Word of God is true and that specifically, the Bible</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s account of Noah</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s Ark is true. The gospel message is also powerfully presented.</w:t>
      </w: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In a single-day trip, Wednesday, October 20th, eight consumers and three staff members made the journey to visit the Ark Encounter.</w:t>
      </w: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The Ark Encounter features a full-size Noah</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s Ark that was built according to the dimensions from the Bible. Constructed mostly from standing dead timber, the massive structure is 510 feet long, 85 feet wide, and 51 feet high. To put those numbers in perspective, it is one and a half times the length of a football field, half a football field wide and 10 stories high from the ground to the top of its bow. Built in part by Amish craftsmen, the Ark is the largest timber frame structure in the world.</w:t>
      </w: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The main entrance is near the front (port) side.  There is a cross above the entrance to tell visitors about salvation through Jesus Christ.  It</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s a reminder that God told Noah to put one door in the side of the Ark and that only the people who went through that one door would be saved from judgment. Jesus is that one door.</w:t>
      </w: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Executive Director Toni Walls along with VRT Assistant Zach Davis, and Transportation Team member Coty Collins assisted consumers through the Ark Encounter by describing content and helping with mobility.</w:t>
      </w: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The group also participated in a tactile demonstration of artifacts.</w:t>
      </w: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-ed Jerry Crabtree</w:t>
      </w: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tabs>
          <w:tab w:val="left" w:pos="720"/>
        </w:tabs>
        <w:spacing w:before="0" w:line="400" w:lineRule="exact"/>
        <w:jc w:val="both"/>
        <w:rPr>
          <w:rFonts w:ascii="Arial" w:cs="Arial" w:hAnsi="Arial" w:eastAsia="Arial"/>
          <w:b w:val="1"/>
          <w:bCs w:val="1"/>
          <w:outline w:val="0"/>
          <w:color w:val="2f2a2b"/>
          <w:sz w:val="60"/>
          <w:szCs w:val="60"/>
          <w:u w:color="2e292a"/>
          <w14:textFill>
            <w14:solidFill>
              <w14:srgbClr w14:val="2F2A2B"/>
            </w14:solidFill>
          </w14:textFill>
        </w:rPr>
      </w:pPr>
    </w:p>
    <w:p>
      <w:pPr>
        <w:pStyle w:val="Default"/>
        <w:tabs>
          <w:tab w:val="left" w:pos="720"/>
        </w:tabs>
        <w:spacing w:before="0" w:line="400" w:lineRule="exact"/>
        <w:jc w:val="both"/>
        <w:rPr>
          <w:rFonts w:ascii="Arial" w:cs="Arial" w:hAnsi="Arial" w:eastAsia="Arial"/>
          <w:b w:val="1"/>
          <w:bCs w:val="1"/>
          <w:outline w:val="0"/>
          <w:color w:val="2f2a2b"/>
          <w:sz w:val="60"/>
          <w:szCs w:val="60"/>
          <w:u w:color="2e292a"/>
          <w14:textFill>
            <w14:solidFill>
              <w14:srgbClr w14:val="2F2A2B"/>
            </w14:solidFill>
          </w14:textFill>
        </w:rPr>
      </w:pPr>
    </w:p>
    <w:p>
      <w:pPr>
        <w:pStyle w:val="Default"/>
        <w:tabs>
          <w:tab w:val="left" w:pos="720"/>
        </w:tabs>
        <w:spacing w:before="0" w:line="400" w:lineRule="exact"/>
        <w:jc w:val="both"/>
        <w:rPr>
          <w:rFonts w:ascii="Arial" w:cs="Arial" w:hAnsi="Arial" w:eastAsia="Arial"/>
          <w:b w:val="1"/>
          <w:bCs w:val="1"/>
          <w:outline w:val="0"/>
          <w:color w:val="2f2a2b"/>
          <w:sz w:val="60"/>
          <w:szCs w:val="60"/>
          <w:u w:color="2e292a"/>
          <w14:textFill>
            <w14:solidFill>
              <w14:srgbClr w14:val="2F2A2B"/>
            </w14:solidFill>
          </w14:textFill>
        </w:rPr>
      </w:pPr>
    </w:p>
    <w:p>
      <w:pPr>
        <w:pStyle w:val="Default"/>
        <w:tabs>
          <w:tab w:val="left" w:pos="720"/>
        </w:tabs>
        <w:spacing w:before="0" w:line="400" w:lineRule="exact"/>
        <w:jc w:val="both"/>
        <w:rPr>
          <w:rFonts w:ascii="Arial" w:cs="Arial" w:hAnsi="Arial" w:eastAsia="Arial"/>
          <w:b w:val="1"/>
          <w:bCs w:val="1"/>
          <w:outline w:val="0"/>
          <w:color w:val="2f2a2b"/>
          <w:sz w:val="60"/>
          <w:szCs w:val="60"/>
          <w:u w:color="2e292a"/>
          <w14:textFill>
            <w14:solidFill>
              <w14:srgbClr w14:val="2F2A2B"/>
            </w14:solidFill>
          </w14:textFill>
        </w:rPr>
      </w:pPr>
    </w:p>
    <w:p>
      <w:pPr>
        <w:pStyle w:val="Default"/>
        <w:tabs>
          <w:tab w:val="left" w:pos="720"/>
        </w:tabs>
        <w:spacing w:before="0" w:line="400" w:lineRule="exact"/>
        <w:jc w:val="both"/>
        <w:rPr>
          <w:rFonts w:ascii="Arial" w:cs="Arial" w:hAnsi="Arial" w:eastAsia="Arial"/>
          <w:b w:val="1"/>
          <w:bCs w:val="1"/>
          <w:outline w:val="0"/>
          <w:color w:val="2f2a2b"/>
          <w:sz w:val="60"/>
          <w:szCs w:val="60"/>
          <w:u w:color="2e292a"/>
          <w14:textFill>
            <w14:solidFill>
              <w14:srgbClr w14:val="2F2A2B"/>
            </w14:solidFill>
          </w14:textFill>
        </w:rPr>
      </w:pPr>
    </w:p>
    <w:p>
      <w:pPr>
        <w:pStyle w:val="Default"/>
        <w:tabs>
          <w:tab w:val="left" w:pos="720"/>
        </w:tabs>
        <w:spacing w:before="0" w:line="400" w:lineRule="exact"/>
        <w:jc w:val="center"/>
        <w:rPr>
          <w:rFonts w:ascii="Arial" w:cs="Arial" w:hAnsi="Arial" w:eastAsia="Arial"/>
          <w:b w:val="1"/>
          <w:bCs w:val="1"/>
          <w:outline w:val="0"/>
          <w:color w:val="2f2a2b"/>
          <w:sz w:val="60"/>
          <w:szCs w:val="60"/>
          <w:u w:color="2e292a"/>
          <w14:textFill>
            <w14:solidFill>
              <w14:srgbClr w14:val="2F2A2B"/>
            </w14:solidFill>
          </w14:textFill>
        </w:rPr>
      </w:pPr>
      <w:r>
        <w:rPr>
          <w:rFonts w:ascii="Arial" w:hAnsi="Arial"/>
          <w:b w:val="1"/>
          <w:bCs w:val="1"/>
          <w:outline w:val="0"/>
          <w:color w:val="2f2a2b"/>
          <w:sz w:val="60"/>
          <w:szCs w:val="60"/>
          <w:u w:color="2e292a"/>
          <w:rtl w:val="0"/>
          <w:lang w:val="en-US"/>
          <w14:textFill>
            <w14:solidFill>
              <w14:srgbClr w14:val="2F2A2B"/>
            </w14:solidFill>
          </w14:textFill>
        </w:rPr>
        <w:t>All Aboard</w:t>
      </w:r>
    </w:p>
    <w:p>
      <w:pPr>
        <w:pStyle w:val="Default"/>
        <w:tabs>
          <w:tab w:val="left" w:pos="720"/>
        </w:tabs>
        <w:spacing w:before="0" w:line="480" w:lineRule="auto"/>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tabs>
          <w:tab w:val="left" w:pos="720"/>
        </w:tabs>
        <w:suppressAutoHyphens w:val="1"/>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What does a 510 foot long boat, CWAB</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 and Kentucky have in common? An experience like no other!!! CWAB</w:t>
      </w:r>
      <w:r>
        <w:rPr>
          <w:rFonts w:ascii="Arial" w:hAnsi="Arial" w:hint="default"/>
          <w:b w:val="1"/>
          <w:bCs w:val="1"/>
          <w:outline w:val="0"/>
          <w:color w:val="2f2a2b"/>
          <w:sz w:val="36"/>
          <w:szCs w:val="36"/>
          <w:u w:color="2e292a"/>
          <w:rtl w:val="0"/>
          <w:lang w:val="en-US"/>
          <w14:textFill>
            <w14:solidFill>
              <w14:srgbClr w14:val="2F2A2B"/>
            </w14:solidFill>
          </w14:textFill>
        </w:rPr>
        <w:t xml:space="preserve">® </w:t>
      </w:r>
      <w:r>
        <w:rPr>
          <w:rFonts w:ascii="Arial" w:hAnsi="Arial"/>
          <w:b w:val="1"/>
          <w:bCs w:val="1"/>
          <w:outline w:val="0"/>
          <w:color w:val="2f2a2b"/>
          <w:sz w:val="36"/>
          <w:szCs w:val="36"/>
          <w:u w:color="2e292a"/>
          <w:rtl w:val="0"/>
          <w:lang w:val="en-US"/>
          <w14:textFill>
            <w14:solidFill>
              <w14:srgbClr w14:val="2F2A2B"/>
            </w14:solidFill>
          </w14:textFill>
        </w:rPr>
        <w:t>recently took 8 consumers and 3 staff to the ARK Experience in Kentucky and what a time was had by all in attendance.  Everyone has heard the story about Noah obeying God</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 xml:space="preserve">s command and building a large boat, where many animals came along for a ride.  Now ou can get up close and personal and see just how amazing a feat this truly was. Located in Williamstown, Kentucky you can visit this 510 ft long, 85 ft wide, and 51 ft tall marvel. </w:t>
      </w:r>
    </w:p>
    <w:p>
      <w:pPr>
        <w:pStyle w:val="Default"/>
        <w:tabs>
          <w:tab w:val="left" w:pos="720"/>
        </w:tabs>
        <w:suppressAutoHyphens w:val="1"/>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 xml:space="preserve">Our trip was mesmerizing from the moment we laid eyes on the ARK. When we first arrived, and parked we had to make a small trek to the ticket/bus depot. Once there we got on a bus and was taken up a hill to the main hub to start the journey. Once we left the main hub, we walked under a rainbow, </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God</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s Promise</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 xml:space="preserve">, as we ventured closer to the magnificent replica vessel like the one which Noah built by hand. Everyone has envisioned what they view as the way Noah, his family, and the animals lived once aboard the ARK. If you are like me you viewed it as a large, yet cramped boat overran by animals with little space for living. I personally was blown away by how wrong I was. This ship had plenty of room, with large living quarters, kitchen, storage, thousands of animal kinds, and more.  A true replica of an amazing miracle that only God could have created through man. </w:t>
      </w:r>
    </w:p>
    <w:p>
      <w:pPr>
        <w:pStyle w:val="Default"/>
        <w:tabs>
          <w:tab w:val="left" w:pos="720"/>
        </w:tabs>
        <w:suppressAutoHyphens w:val="1"/>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 xml:space="preserve">We had plenty of time to walk around and explore all the nooks and crannies on the ARK. In addition to the animal cages, storage, and family living quarters, they also had several other side exhibits to explore. The ice age was talked about along with a story about the last squadron, debunking myths, evolution arguments, galleries of the Bible and translations around the world, defending faith and much, much more. This place can easily fill an entire day if you wanted. </w:t>
      </w:r>
    </w:p>
    <w:p>
      <w:pPr>
        <w:pStyle w:val="Default"/>
        <w:tabs>
          <w:tab w:val="left" w:pos="720"/>
        </w:tabs>
        <w:suppressAutoHyphens w:val="1"/>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 xml:space="preserve">The ARK itself was great but our experience started with the exceptional staff and workers there at the attraction. The Ticket/bus depot was incredibly helpful in assisting us, and once we arrived to get on the ARK we were assisted by a female staff member who led us straight to where we needed to be for a private, hands on experience we had arranged prior.  The hands on experience was really interesting and informative. Niles from the ARK took wonderful care as he described items that he then passed around for everyone to feel and touch. He had replicas of the ark, fossils, dinosaur busts, and so much more that we got to interact with. Niles talked about the way the attraction was built and how Noah built the actual Ark; the types of animals; living situations; and much more. Niles was a wealth of knowledge and he truly took his time to answer any questions or comments. </w:t>
      </w:r>
    </w:p>
    <w:p>
      <w:pPr>
        <w:pStyle w:val="Default"/>
        <w:tabs>
          <w:tab w:val="left" w:pos="720"/>
        </w:tabs>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tabs>
          <w:tab w:val="left" w:pos="720"/>
        </w:tabs>
        <w:suppressAutoHyphens w:val="1"/>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Next during our hands on experience we had a Zoo Keeper named Steven talk more in depth about the animals and the way Noah and his family cared for them. Steven even brought a few live critters that everyone, who wanted to, could touch and feel such as a ball python and 3 banded armadillo. He then passed around different furs, bird eggs, porcupine quills, sloth claws, snake skins, and more. He too went above and beyond to make sure the experience was incredible for our CWAB</w:t>
      </w:r>
      <w:r>
        <w:rPr>
          <w:rFonts w:ascii="Arial" w:hAnsi="Arial" w:hint="default"/>
          <w:b w:val="1"/>
          <w:bCs w:val="1"/>
          <w:outline w:val="0"/>
          <w:color w:val="2f2a2b"/>
          <w:sz w:val="36"/>
          <w:szCs w:val="36"/>
          <w:u w:color="2e292a"/>
          <w:rtl w:val="0"/>
          <w:lang w:val="en-US"/>
          <w14:textFill>
            <w14:solidFill>
              <w14:srgbClr w14:val="2F2A2B"/>
            </w14:solidFill>
          </w14:textFill>
        </w:rPr>
        <w:t xml:space="preserve">® </w:t>
      </w:r>
      <w:r>
        <w:rPr>
          <w:rFonts w:ascii="Arial" w:hAnsi="Arial"/>
          <w:b w:val="1"/>
          <w:bCs w:val="1"/>
          <w:outline w:val="0"/>
          <w:color w:val="2f2a2b"/>
          <w:sz w:val="36"/>
          <w:szCs w:val="36"/>
          <w:u w:color="2e292a"/>
          <w:rtl w:val="0"/>
          <w:lang w:val="en-US"/>
          <w14:textFill>
            <w14:solidFill>
              <w14:srgbClr w14:val="2F2A2B"/>
            </w14:solidFill>
          </w14:textFill>
        </w:rPr>
        <w:t xml:space="preserve">Consumers and staff there in attendance. We were even surprised to run into Steven later on in the day at the little on-site zoo in the Kangaroo Walk-about where he let everyone get a chance to pet one of their Kangaroos!  </w:t>
      </w:r>
    </w:p>
    <w:p>
      <w:pPr>
        <w:pStyle w:val="Default"/>
        <w:tabs>
          <w:tab w:val="left" w:pos="720"/>
        </w:tabs>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While exploring the ARK, we got hungry and ate lunch at Emzara</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s Kitchen. This is a two-story building with a giant buffet. They offered several meats, side dishes, desserts and more. If anyone left this place hungry then it was their own fault. The food was good quality, fresh, and had amazing staff nearby ready to assist if needed. This is a for sure dining experience one doesn</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t want to pass on while visiting.</w:t>
      </w:r>
    </w:p>
    <w:p>
      <w:pPr>
        <w:pStyle w:val="Default"/>
        <w:tabs>
          <w:tab w:val="left" w:pos="720"/>
        </w:tabs>
        <w:suppressAutoHyphens w:val="1"/>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In addition to the Ararat Zoo, and ARK itself, there are additional activities people can pay extra to participate in. They offer Ziplining, A Virtual Reality Attraction, gift shops, other food vendors, monthly events, and more. So the ARK Encounter is a happening place indeed. All this information and more can be found on their website www.arkencounter.com. All in all we had a fantastic trip and made lasting memories.</w:t>
      </w:r>
    </w:p>
    <w:p>
      <w:pPr>
        <w:pStyle w:val="Default"/>
        <w:tabs>
          <w:tab w:val="left" w:pos="720"/>
        </w:tabs>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tabs>
          <w:tab w:val="left" w:pos="720"/>
        </w:tabs>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2f2a2b"/>
          <w:sz w:val="36"/>
          <w:szCs w:val="36"/>
          <w:u w:color="2e292a"/>
          <w:rtl w:val="0"/>
          <w:lang w:val="en-US"/>
          <w14:textFill>
            <w14:solidFill>
              <w14:srgbClr w14:val="2F2A2B"/>
            </w14:solidFill>
          </w14:textFill>
        </w:rPr>
        <w:t>Zach Davis, VRT Assistant</w:t>
      </w:r>
    </w:p>
    <w:p>
      <w:pPr>
        <w:pStyle w:val="Default"/>
        <w:tabs>
          <w:tab w:val="left" w:pos="720"/>
        </w:tabs>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p>
    <w:p>
      <w:pPr>
        <w:pStyle w:val="Default"/>
        <w:tabs>
          <w:tab w:val="left" w:pos="720"/>
        </w:tabs>
        <w:spacing w:before="0" w:line="480" w:lineRule="auto"/>
        <w:ind w:firstLine="720"/>
        <w:jc w:val="both"/>
        <w:rPr>
          <w:rFonts w:ascii="Arial" w:cs="Arial" w:hAnsi="Arial" w:eastAsia="Arial"/>
          <w:b w:val="1"/>
          <w:bCs w:val="1"/>
          <w:sz w:val="36"/>
          <w:szCs w:val="36"/>
        </w:rPr>
      </w:pPr>
      <w:r>
        <w:rPr>
          <w:rFonts w:ascii="Arial" w:hAnsi="Arial"/>
          <w:b w:val="1"/>
          <w:bCs w:val="1"/>
          <w:outline w:val="0"/>
          <w:color w:val="2f2a2b"/>
          <w:sz w:val="36"/>
          <w:szCs w:val="36"/>
          <w:u w:color="2e292a"/>
          <w:rtl w:val="0"/>
          <w:lang w:val="en-US"/>
          <w14:textFill>
            <w14:solidFill>
              <w14:srgbClr w14:val="2F2A2B"/>
            </w14:solidFill>
          </w14:textFill>
        </w:rPr>
        <w:t>There are five photos with this article.  The first picture is a full-page photo of the ARK, looking from the bow to stern.  The perspective makes the bow (front) of the ARK look much larger - and closer than it actually is.  The second image shows our touring consumers being shown a skin from a boa constrictor.  This skin appears to be greater than ten feet long!  .  The third and fourth images show consumers enjoying animals within the petting zoo.  The last image shows our consumers observe grazing animals.  The Cabell-Wayne logo is at the bottom of the article</w:t>
      </w:r>
      <w:r>
        <w:rPr>
          <w:rFonts w:ascii="Arial" w:hAnsi="Arial" w:hint="default"/>
          <w:b w:val="1"/>
          <w:bCs w:val="1"/>
          <w:outline w:val="0"/>
          <w:color w:val="2f2a2b"/>
          <w:sz w:val="36"/>
          <w:szCs w:val="36"/>
          <w:u w:color="2e292a"/>
          <w:rtl w:val="0"/>
          <w:lang w:val="en-US"/>
          <w14:textFill>
            <w14:solidFill>
              <w14:srgbClr w14:val="2F2A2B"/>
            </w14:solidFill>
          </w14:textFill>
        </w:rPr>
        <w:t>’</w:t>
      </w:r>
      <w:r>
        <w:rPr>
          <w:rFonts w:ascii="Arial" w:hAnsi="Arial"/>
          <w:b w:val="1"/>
          <w:bCs w:val="1"/>
          <w:outline w:val="0"/>
          <w:color w:val="2f2a2b"/>
          <w:sz w:val="36"/>
          <w:szCs w:val="36"/>
          <w:u w:color="2e292a"/>
          <w:rtl w:val="0"/>
          <w:lang w:val="en-US"/>
          <w14:textFill>
            <w14:solidFill>
              <w14:srgbClr w14:val="2F2A2B"/>
            </w14:solidFill>
          </w14:textFill>
        </w:rPr>
        <w:t>s last page.</w:t>
      </w:r>
    </w:p>
    <w:p>
      <w:pPr>
        <w:pStyle w:val="Default"/>
        <w:suppressAutoHyphens w:val="1"/>
        <w:spacing w:before="0" w:after="240" w:line="480" w:lineRule="auto"/>
        <w:jc w:val="both"/>
        <w:rPr>
          <w:rFonts w:ascii="Arial" w:cs="Arial" w:hAnsi="Arial" w:eastAsia="Arial"/>
          <w:sz w:val="36"/>
          <w:szCs w:val="36"/>
        </w:rPr>
      </w:pPr>
    </w:p>
    <w:p>
      <w:pPr>
        <w:pStyle w:val="Default"/>
        <w:suppressAutoHyphens w:val="1"/>
        <w:spacing w:before="0"/>
        <w:jc w:val="both"/>
        <w:rPr>
          <w:rFonts w:ascii="Arial" w:cs="Arial" w:hAnsi="Arial" w:eastAsia="Arial"/>
          <w:sz w:val="38"/>
          <w:szCs w:val="38"/>
        </w:rPr>
      </w:pPr>
    </w:p>
    <w:p>
      <w:pPr>
        <w:pStyle w:val="Default"/>
        <w:suppressAutoHyphens w:val="1"/>
        <w:spacing w:before="0"/>
        <w:jc w:val="both"/>
        <w:rPr>
          <w:rFonts w:ascii="Arial" w:cs="Arial" w:hAnsi="Arial" w:eastAsia="Arial"/>
          <w:sz w:val="38"/>
          <w:szCs w:val="38"/>
        </w:rPr>
      </w:pPr>
    </w:p>
    <w:p>
      <w:pPr>
        <w:pStyle w:val="Plain Text"/>
        <w:suppressAutoHyphens w:val="1"/>
        <w:spacing w:line="480" w:lineRule="auto"/>
        <w:jc w:val="center"/>
        <w:rPr>
          <w:rFonts w:ascii="Arial" w:cs="Arial" w:hAnsi="Arial" w:eastAsia="Arial"/>
          <w:b w:val="1"/>
          <w:bCs w:val="1"/>
          <w:sz w:val="48"/>
          <w:szCs w:val="48"/>
        </w:rPr>
      </w:pPr>
      <w:r>
        <w:rPr>
          <w:rFonts w:ascii="Arial" w:hAnsi="Arial"/>
          <w:b w:val="1"/>
          <w:bCs w:val="1"/>
          <w:sz w:val="48"/>
          <w:szCs w:val="48"/>
          <w:rtl w:val="0"/>
          <w:lang w:val="en-US"/>
        </w:rPr>
        <w:t>A HOWLING GOOD TIME!</w:t>
      </w:r>
    </w:p>
    <w:p>
      <w:pPr>
        <w:pStyle w:val="Default"/>
        <w:tabs>
          <w:tab w:val="left" w:pos="720"/>
        </w:tabs>
        <w:suppressAutoHyphens w:val="1"/>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 xml:space="preserve">Consumers of Cabell-Wayne Association of the Blind recently participated in a very enjoyable Halloween party.  </w:t>
      </w:r>
    </w:p>
    <w:p>
      <w:pPr>
        <w:pStyle w:val="Default"/>
        <w:tabs>
          <w:tab w:val="left" w:pos="720"/>
        </w:tabs>
        <w:suppressAutoHyphens w:val="1"/>
        <w:spacing w:before="0" w:line="480" w:lineRule="auto"/>
        <w:jc w:val="both"/>
        <w:rPr>
          <w:rFonts w:ascii="Arial" w:cs="Arial" w:hAnsi="Arial" w:eastAsia="Arial"/>
          <w:b w:val="1"/>
          <w:bCs w:val="1"/>
          <w:sz w:val="36"/>
          <w:szCs w:val="36"/>
          <w:u w:color="0434ff"/>
        </w:rPr>
      </w:pPr>
      <w:r>
        <w:rPr>
          <w:rFonts w:ascii="Arial" w:cs="Arial" w:hAnsi="Arial" w:eastAsia="Arial"/>
          <w:b w:val="1"/>
          <w:bCs w:val="1"/>
          <w:sz w:val="36"/>
          <w:szCs w:val="36"/>
          <w:u w:color="0434ff"/>
          <w:rtl w:val="0"/>
        </w:rPr>
        <w:tab/>
        <w:t>Somewhat scaled back due to COVID, this year</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s party was limited to consumers only, and was held during business hours in the large meeting room within the Services Division.</w:t>
      </w: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cs="Arial" w:hAnsi="Arial" w:eastAsia="Arial"/>
          <w:b w:val="1"/>
          <w:bCs w:val="1"/>
          <w:sz w:val="36"/>
          <w:szCs w:val="36"/>
          <w:u w:color="0434ff"/>
          <w:rtl w:val="0"/>
        </w:rPr>
        <w:tab/>
        <w:t>More than a dozen attended in various creative costumes.  They played games, ate some great food, and enjoyed music provided by Jerry Crabtree.</w:t>
      </w: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cs="Arial" w:hAnsi="Arial" w:eastAsia="Arial"/>
          <w:b w:val="1"/>
          <w:bCs w:val="1"/>
          <w:sz w:val="36"/>
          <w:szCs w:val="36"/>
          <w:u w:color="0434ff"/>
          <w:rtl w:val="0"/>
        </w:rPr>
        <w:tab/>
        <w:t>VRT Assistant Zach Davis, Executive Director Toni Walls, and Office Manager Danielle High assisted in serving, as well as conducting the games.</w:t>
      </w:r>
    </w:p>
    <w:p>
      <w:pPr>
        <w:pStyle w:val="Default"/>
        <w:tabs>
          <w:tab w:val="left" w:pos="720"/>
        </w:tabs>
        <w:suppressAutoHyphens w:val="1"/>
        <w:spacing w:before="0" w:line="480" w:lineRule="auto"/>
        <w:jc w:val="both"/>
        <w:rPr>
          <w:rFonts w:ascii="Arial" w:cs="Arial" w:hAnsi="Arial" w:eastAsia="Arial"/>
          <w:b w:val="1"/>
          <w:bCs w:val="1"/>
          <w:sz w:val="36"/>
          <w:szCs w:val="36"/>
          <w:u w:color="0434ff"/>
        </w:rPr>
      </w:pPr>
      <w:r>
        <w:rPr>
          <w:rFonts w:ascii="Arial" w:cs="Arial" w:hAnsi="Arial" w:eastAsia="Arial"/>
          <w:b w:val="1"/>
          <w:bCs w:val="1"/>
          <w:sz w:val="36"/>
          <w:szCs w:val="36"/>
          <w:u w:color="0434ff"/>
          <w:rtl w:val="0"/>
        </w:rPr>
        <w:tab/>
        <w:t>At the end of the party the group gathered to send a recorded video greeting to retired Recreation Coordinator Linda Worthy who was, at the time, recuperating from knee replacement surgery.</w:t>
        <w:tab/>
      </w:r>
      <w:r>
        <w:rPr>
          <w:rFonts w:ascii="Arial" w:hAnsi="Arial"/>
          <w:b w:val="1"/>
          <w:bCs w:val="1"/>
          <w:sz w:val="36"/>
          <w:szCs w:val="36"/>
          <w:u w:color="0434ff"/>
          <w:rtl w:val="0"/>
          <w:lang w:val="en-US"/>
        </w:rPr>
        <w:t xml:space="preserve"> </w:t>
      </w: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cs="Arial" w:hAnsi="Arial" w:eastAsia="Arial"/>
          <w:b w:val="1"/>
          <w:bCs w:val="1"/>
          <w:sz w:val="36"/>
          <w:szCs w:val="36"/>
          <w:u w:color="0434ff"/>
          <w:rtl w:val="0"/>
        </w:rPr>
        <w:tab/>
        <w:t xml:space="preserve">It was expressed that everyone had a great time! </w:t>
      </w:r>
    </w:p>
    <w:p>
      <w:pPr>
        <w:pStyle w:val="Default"/>
        <w:tabs>
          <w:tab w:val="left" w:pos="720"/>
        </w:tabs>
        <w:spacing w:before="0" w:line="480" w:lineRule="auto"/>
        <w:jc w:val="both"/>
        <w:rPr>
          <w:rFonts w:ascii="Arial" w:cs="Arial" w:hAnsi="Arial" w:eastAsia="Arial"/>
          <w:b w:val="1"/>
          <w:bCs w:val="1"/>
          <w:sz w:val="36"/>
          <w:szCs w:val="36"/>
          <w:u w:color="0434ff"/>
        </w:rPr>
      </w:pPr>
    </w:p>
    <w:p>
      <w:pPr>
        <w:pStyle w:val="Default"/>
        <w:tabs>
          <w:tab w:val="left" w:pos="720"/>
        </w:tabs>
        <w:spacing w:before="0" w:line="480" w:lineRule="auto"/>
        <w:jc w:val="both"/>
        <w:rPr>
          <w:rFonts w:ascii="Arial" w:cs="Arial" w:hAnsi="Arial" w:eastAsia="Arial"/>
          <w:b w:val="1"/>
          <w:bCs w:val="1"/>
          <w:sz w:val="36"/>
          <w:szCs w:val="36"/>
          <w:u w:color="0434ff"/>
        </w:rPr>
      </w:pPr>
      <w:r>
        <w:rPr>
          <w:rFonts w:ascii="Arial" w:hAnsi="Arial"/>
          <w:b w:val="1"/>
          <w:bCs w:val="1"/>
          <w:sz w:val="36"/>
          <w:szCs w:val="36"/>
          <w:u w:color="0434ff"/>
          <w:rtl w:val="0"/>
          <w:lang w:val="en-US"/>
        </w:rPr>
        <w:t>There are four images with this article.  Each image shows various individuals and activities during the recent Halloween Party.</w:t>
      </w: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center"/>
        <w:rPr>
          <w:rFonts w:ascii="Arial" w:cs="Arial" w:hAnsi="Arial" w:eastAsia="Arial"/>
          <w:b w:val="1"/>
          <w:bCs w:val="1"/>
          <w:sz w:val="36"/>
          <w:szCs w:val="36"/>
        </w:rPr>
      </w:pPr>
      <w:r>
        <w:rPr>
          <w:rFonts w:ascii="Arial" w:hAnsi="Arial"/>
          <w:b w:val="1"/>
          <w:bCs w:val="1"/>
          <w:sz w:val="48"/>
          <w:szCs w:val="48"/>
          <w:rtl w:val="0"/>
          <w:lang w:val="en-US"/>
        </w:rPr>
        <w:t>Technology News (with Jeff Ball)</w:t>
      </w:r>
      <w:r>
        <w:rPr>
          <w:rFonts w:ascii="Arial" w:cs="Arial" w:hAnsi="Arial" w:eastAsia="Arial"/>
          <w:b w:val="1"/>
          <w:bCs w:val="1"/>
          <w:sz w:val="36"/>
          <w:szCs w:val="36"/>
        </w:rPr>
        <w:tab/>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 xml:space="preserve">Classes in iOS and computer training are now available. This will be offered by priority in this order </w:t>
      </w:r>
      <w:r>
        <w:rPr>
          <w:rFonts w:ascii="Arial" w:hAnsi="Arial" w:hint="default"/>
          <w:b w:val="1"/>
          <w:bCs w:val="1"/>
          <w:sz w:val="36"/>
          <w:szCs w:val="36"/>
          <w:rtl w:val="0"/>
          <w:lang w:val="en-US"/>
        </w:rPr>
        <w:t xml:space="preserve">– </w:t>
      </w:r>
      <w:r>
        <w:rPr>
          <w:rFonts w:ascii="Arial" w:hAnsi="Arial"/>
          <w:b w:val="1"/>
          <w:bCs w:val="1"/>
          <w:sz w:val="36"/>
          <w:szCs w:val="36"/>
          <w:rtl w:val="0"/>
          <w:lang w:val="en-US"/>
        </w:rPr>
        <w:t>Board members, working consumers, college students, and consumers who aren</w:t>
      </w:r>
      <w:r>
        <w:rPr>
          <w:rFonts w:ascii="Arial" w:hAnsi="Arial" w:hint="default"/>
          <w:b w:val="1"/>
          <w:bCs w:val="1"/>
          <w:sz w:val="36"/>
          <w:szCs w:val="36"/>
          <w:rtl w:val="0"/>
          <w:lang w:val="en-US"/>
        </w:rPr>
        <w:t>’</w:t>
      </w:r>
      <w:r>
        <w:rPr>
          <w:rFonts w:ascii="Arial" w:hAnsi="Arial"/>
          <w:b w:val="1"/>
          <w:bCs w:val="1"/>
          <w:sz w:val="36"/>
          <w:szCs w:val="36"/>
          <w:rtl w:val="0"/>
          <w:lang w:val="en-US"/>
        </w:rPr>
        <w:t>t in those categories. Urgent need will always be considered a top priority.</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Classes are set up in 8 week sessions. At the end of each 8 weeks consumer and instructor will evaluate progress and decide what comes next.</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Each class will last approximately 1 hour and Topics cover will include:</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ind w:left="360" w:hanging="36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iOS:  Voiceover, Finger gestures, Siri, Text messages, Phone calls, Time, Weather, To do list, and Facebook, which will be the last topic covered if requested.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ind w:left="360" w:hanging="36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Computer: Basic keyboarding, Basic computer skills, Advanced computer skills</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In regards to COVID, the classroom will be thoroughly sanitized before and after each class session. An air sanitizer has been purchased for the classroom and will run throughout class time. Student and/or instructor may request that masks be worn and are asked to be respectful regarding this request.</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Please feel free to contact me at any time for further details, or if there is something specific you would like to know. Also, feel free to reach out to Director, Toni Walls with questions or concerns.</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r>
        <w:rPr>
          <w:rFonts w:ascii="Arial" w:hAnsi="Arial"/>
          <w:b w:val="1"/>
          <w:bCs w:val="1"/>
          <w:sz w:val="36"/>
          <w:szCs w:val="36"/>
          <w:rtl w:val="0"/>
          <w:lang w:val="en-US"/>
        </w:rPr>
        <w:t>Jeff Ball, Adaptive Technologist</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r>
        <w:rPr>
          <w:rFonts w:ascii="Arial" w:hAnsi="Arial"/>
          <w:b w:val="1"/>
          <w:bCs w:val="1"/>
          <w:sz w:val="36"/>
          <w:szCs w:val="36"/>
          <w:rtl w:val="0"/>
          <w:lang w:val="en-US"/>
        </w:rPr>
        <w:t>304-522-6991</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u w:color="1154cb"/>
          <w:rtl w:val="0"/>
          <w:lang w:val="en-US"/>
        </w:rPr>
        <w:t>jeffball@cabellwayne.org</w:t>
      </w:r>
    </w:p>
    <w:p>
      <w:pPr>
        <w:pStyle w:val="Default"/>
        <w:tabs>
          <w:tab w:val="left" w:pos="720"/>
        </w:tabs>
        <w:spacing w:before="0" w:line="480" w:lineRule="auto"/>
        <w:jc w:val="both"/>
        <w:rPr>
          <w:rFonts w:ascii="Arial" w:cs="Arial" w:hAnsi="Arial" w:eastAsia="Arial"/>
          <w:b w:val="1"/>
          <w:bCs w:val="1"/>
          <w:sz w:val="36"/>
          <w:szCs w:val="36"/>
          <w:u w:val="single" w:color="1154cb"/>
        </w:rPr>
      </w:pPr>
      <w:r>
        <w:rPr>
          <w:rFonts w:ascii="Arial" w:hAnsi="Arial"/>
          <w:b w:val="1"/>
          <w:bCs w:val="1"/>
          <w:sz w:val="36"/>
          <w:szCs w:val="36"/>
          <w:u w:val="single" w:color="1154cb"/>
          <w:rtl w:val="0"/>
          <w:lang w:val="en-US"/>
        </w:rPr>
        <w:t>toniwalls@cabellwayne.org</w:t>
      </w:r>
    </w:p>
    <w:p>
      <w:pPr>
        <w:pStyle w:val="Default"/>
        <w:spacing w:before="0" w:line="480" w:lineRule="auto"/>
        <w:jc w:val="center"/>
        <w:rPr>
          <w:rFonts w:ascii="Arial" w:cs="Arial" w:hAnsi="Arial" w:eastAsia="Arial"/>
          <w:b w:val="1"/>
          <w:bCs w:val="1"/>
          <w:sz w:val="36"/>
          <w:szCs w:val="36"/>
          <w:u w:val="single" w:color="1154cb"/>
        </w:rPr>
      </w:pPr>
    </w:p>
    <w:p>
      <w:pPr>
        <w:pStyle w:val="Default"/>
        <w:spacing w:before="0" w:line="480" w:lineRule="auto"/>
        <w:jc w:val="center"/>
        <w:rPr>
          <w:rFonts w:ascii="Arial" w:cs="Arial" w:hAnsi="Arial" w:eastAsia="Arial"/>
          <w:b w:val="1"/>
          <w:bCs w:val="1"/>
          <w:sz w:val="36"/>
          <w:szCs w:val="36"/>
          <w:u w:val="single" w:color="1154cb"/>
        </w:rPr>
      </w:pPr>
    </w:p>
    <w:p>
      <w:pPr>
        <w:pStyle w:val="Default"/>
        <w:spacing w:before="0" w:line="480" w:lineRule="auto"/>
        <w:jc w:val="center"/>
        <w:rPr>
          <w:rFonts w:ascii="Arial" w:cs="Arial" w:hAnsi="Arial" w:eastAsia="Arial"/>
          <w:b w:val="1"/>
          <w:bCs w:val="1"/>
          <w:sz w:val="36"/>
          <w:szCs w:val="36"/>
          <w:u w:val="single" w:color="1154cb"/>
        </w:rPr>
      </w:pPr>
    </w:p>
    <w:p>
      <w:pPr>
        <w:pStyle w:val="Default"/>
        <w:spacing w:before="0" w:line="480" w:lineRule="auto"/>
        <w:jc w:val="center"/>
        <w:rPr>
          <w:rFonts w:ascii="Arial" w:cs="Arial" w:hAnsi="Arial" w:eastAsia="Arial"/>
          <w:b w:val="1"/>
          <w:bCs w:val="1"/>
          <w:sz w:val="36"/>
          <w:szCs w:val="36"/>
          <w:u w:val="single" w:color="1154cb"/>
        </w:rPr>
      </w:pPr>
    </w:p>
    <w:p>
      <w:pPr>
        <w:pStyle w:val="Default"/>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Activities Center Serves Community</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Since its completion in the Spring of 2008, the C.W.A.B. Activities Center has been a virtual beehive of activity!  Having served as a location for concerts, weddings, parties, and meetings, the center is a fully-equipped facility that can serve any need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Available as a rental facility the building boasts a spacious double-range kitchen with a restaurant-style sink, refrigerator, freezer, and microwave.  Access to tables and chairs, tablecloths and dinnerware are also available.</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Holiday decorations are also available.</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The C.W.A.B. Activity Center is an excellent choice for any event - large or small. </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For more details, contact the Services Division office at 304-522-6991.</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There is one image with this article.  The image is a full-page representation of a brochure containing twelve images.  All images are of the interior of the center in various angles, and with various activity decorations.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520" w:lineRule="exact"/>
        <w:jc w:val="both"/>
        <w:rPr>
          <w:rFonts w:ascii="Arial" w:cs="Arial" w:hAnsi="Arial" w:eastAsia="Arial"/>
          <w:b w:val="1"/>
          <w:bCs w:val="1"/>
          <w:sz w:val="36"/>
          <w:szCs w:val="36"/>
        </w:rPr>
      </w:pPr>
    </w:p>
    <w:p>
      <w:pPr>
        <w:pStyle w:val="Default"/>
        <w:spacing w:before="0" w:line="480" w:lineRule="auto"/>
        <w:jc w:val="both"/>
        <w:rPr>
          <w:rFonts w:ascii="Arial" w:cs="Arial" w:hAnsi="Arial" w:eastAsia="Arial"/>
        </w:rPr>
      </w:pPr>
    </w:p>
    <w:p>
      <w:pPr>
        <w:pStyle w:val="Default"/>
        <w:spacing w:before="0" w:line="480" w:lineRule="auto"/>
        <w:jc w:val="both"/>
        <w:rPr>
          <w:rFonts w:ascii="Arial" w:cs="Arial" w:hAnsi="Arial" w:eastAsia="Arial"/>
        </w:rPr>
      </w:pPr>
    </w:p>
    <w:p>
      <w:pPr>
        <w:pStyle w:val="Default"/>
        <w:spacing w:before="0" w:line="480" w:lineRule="auto"/>
        <w:jc w:val="both"/>
        <w:rPr>
          <w:rFonts w:ascii="Arial" w:cs="Arial" w:hAnsi="Arial" w:eastAsia="Arial"/>
          <w:sz w:val="48"/>
          <w:szCs w:val="48"/>
        </w:rPr>
      </w:pPr>
    </w:p>
    <w:p>
      <w:pPr>
        <w:pStyle w:val="Default"/>
        <w:spacing w:before="0" w:line="480" w:lineRule="auto"/>
        <w:jc w:val="both"/>
        <w:rPr>
          <w:rFonts w:ascii="Arial" w:cs="Arial" w:hAnsi="Arial" w:eastAsia="Arial"/>
          <w:sz w:val="48"/>
          <w:szCs w:val="48"/>
        </w:rPr>
      </w:pPr>
    </w:p>
    <w:p>
      <w:pPr>
        <w:pStyle w:val="Default"/>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Cabell-Wayne Association of the Blind</w:t>
      </w:r>
    </w:p>
    <w:p>
      <w:pPr>
        <w:pStyle w:val="Default"/>
        <w:spacing w:before="0" w:line="480" w:lineRule="auto"/>
        <w:jc w:val="center"/>
        <w:rPr>
          <w:rFonts w:ascii="Arial" w:cs="Arial" w:hAnsi="Arial" w:eastAsia="Arial"/>
          <w:b w:val="1"/>
          <w:bCs w:val="1"/>
          <w:sz w:val="36"/>
          <w:szCs w:val="36"/>
        </w:rPr>
      </w:pPr>
      <w:r>
        <w:rPr>
          <w:rFonts w:ascii="Arial" w:hAnsi="Arial"/>
          <w:b w:val="1"/>
          <w:bCs w:val="1"/>
          <w:sz w:val="48"/>
          <w:szCs w:val="48"/>
          <w:rtl w:val="0"/>
          <w:lang w:val="en-US"/>
        </w:rPr>
        <w:t>Services Division T-Shirt Sale</w:t>
      </w:r>
    </w:p>
    <w:p>
      <w:pPr>
        <w:pStyle w:val="Default"/>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 Division is offering t-shirts for sale. These have the logo and name on the front left and the new design on the back of the t-shirt. Description of the back is as follows: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 xml:space="preserve">Name across the top with logo at top of back of shirt facing a weaving roadway. Along the roadway are signs labeled (from top to bottom) </w:t>
      </w:r>
      <w:r>
        <w:rPr>
          <w:rFonts w:ascii="Arial" w:hAnsi="Arial" w:hint="default"/>
          <w:b w:val="1"/>
          <w:bCs w:val="1"/>
          <w:sz w:val="36"/>
          <w:szCs w:val="36"/>
          <w:rtl w:val="0"/>
          <w:lang w:val="en-US"/>
        </w:rPr>
        <w:t>“</w:t>
      </w:r>
      <w:r>
        <w:rPr>
          <w:rFonts w:ascii="Arial" w:hAnsi="Arial"/>
          <w:b w:val="1"/>
          <w:bCs w:val="1"/>
          <w:sz w:val="36"/>
          <w:szCs w:val="36"/>
          <w:rtl w:val="0"/>
          <w:lang w:val="en-US"/>
        </w:rPr>
        <w:t>The Guide Page</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Recreation</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Consumer Services</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Adaptive Technology</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Transportation</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Vision Rehab</w:t>
      </w:r>
      <w:r>
        <w:rPr>
          <w:rFonts w:ascii="Arial" w:hAnsi="Arial" w:hint="default"/>
          <w:b w:val="1"/>
          <w:bCs w:val="1"/>
          <w:sz w:val="36"/>
          <w:szCs w:val="36"/>
          <w:rtl w:val="0"/>
          <w:lang w:val="en-US"/>
        </w:rPr>
        <w:t>”</w:t>
      </w:r>
      <w:r>
        <w:rPr>
          <w:rFonts w:ascii="Arial" w:hAnsi="Arial"/>
          <w:b w:val="1"/>
          <w:bCs w:val="1"/>
          <w:sz w:val="36"/>
          <w:szCs w:val="36"/>
          <w:rtl w:val="0"/>
          <w:lang w:val="en-US"/>
        </w:rPr>
        <w:t xml:space="preserve">, and </w:t>
      </w:r>
      <w:r>
        <w:rPr>
          <w:rFonts w:ascii="Arial" w:hAnsi="Arial" w:hint="default"/>
          <w:b w:val="1"/>
          <w:bCs w:val="1"/>
          <w:sz w:val="36"/>
          <w:szCs w:val="36"/>
          <w:rtl w:val="0"/>
          <w:lang w:val="en-US"/>
        </w:rPr>
        <w:t>“</w:t>
      </w:r>
      <w:r>
        <w:rPr>
          <w:rFonts w:ascii="Arial" w:hAnsi="Arial"/>
          <w:b w:val="1"/>
          <w:bCs w:val="1"/>
          <w:sz w:val="36"/>
          <w:szCs w:val="36"/>
          <w:rtl w:val="0"/>
          <w:lang w:val="en-US"/>
        </w:rPr>
        <w:t>OM</w:t>
      </w:r>
      <w:r>
        <w:rPr>
          <w:rFonts w:ascii="Arial" w:hAnsi="Arial" w:hint="default"/>
          <w:b w:val="1"/>
          <w:bCs w:val="1"/>
          <w:sz w:val="36"/>
          <w:szCs w:val="36"/>
          <w:rtl w:val="0"/>
          <w:lang w:val="en-US"/>
        </w:rPr>
        <w:t>”</w:t>
      </w:r>
      <w:r>
        <w:rPr>
          <w:rFonts w:ascii="Arial" w:hAnsi="Arial"/>
          <w:b w:val="1"/>
          <w:bCs w:val="1"/>
          <w:sz w:val="36"/>
          <w:szCs w:val="36"/>
          <w:rtl w:val="0"/>
          <w:lang w:val="en-US"/>
        </w:rPr>
        <w:t xml:space="preserve">. At the bottom there is a banner that reads </w:t>
      </w:r>
      <w:r>
        <w:rPr>
          <w:rFonts w:ascii="Arial" w:hAnsi="Arial" w:hint="default"/>
          <w:b w:val="1"/>
          <w:bCs w:val="1"/>
          <w:sz w:val="36"/>
          <w:szCs w:val="36"/>
          <w:rtl w:val="0"/>
          <w:lang w:val="en-US"/>
        </w:rPr>
        <w:t>“</w:t>
      </w:r>
      <w:r>
        <w:rPr>
          <w:rFonts w:ascii="Arial" w:hAnsi="Arial"/>
          <w:b w:val="1"/>
          <w:bCs w:val="1"/>
          <w:sz w:val="36"/>
          <w:szCs w:val="36"/>
          <w:rtl w:val="0"/>
          <w:lang w:val="en-US"/>
        </w:rPr>
        <w:t>Independence</w:t>
      </w:r>
      <w:r>
        <w:rPr>
          <w:rFonts w:ascii="Arial" w:hAnsi="Arial" w:hint="default"/>
          <w:b w:val="1"/>
          <w:bCs w:val="1"/>
          <w:sz w:val="36"/>
          <w:szCs w:val="36"/>
          <w:rtl w:val="0"/>
          <w:lang w:val="en-US"/>
        </w:rPr>
        <w:t>”</w:t>
      </w:r>
      <w:r>
        <w:rPr>
          <w:rFonts w:ascii="Arial" w:hAnsi="Arial"/>
          <w:b w:val="1"/>
          <w:bCs w:val="1"/>
          <w:sz w:val="36"/>
          <w:szCs w:val="36"/>
          <w:rtl w:val="0"/>
          <w:lang w:val="en-US"/>
        </w:rPr>
        <w:t>.</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Basic colors being offered are Navy, Royal blue, Red, Marshall Green, and Purple. We have some of these in stock at all times. There are many other colors available so if you desire a different color please call and ask for Toni to discuss. We are also offering several tie-die versions.</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cs="Arial" w:hAnsi="Arial" w:eastAsia="Arial"/>
          <w:b w:val="1"/>
          <w:bCs w:val="1"/>
          <w:outline w:val="0"/>
          <w:color w:val="232323"/>
          <w:sz w:val="36"/>
          <w:szCs w:val="36"/>
          <w:u w:color="222222"/>
          <w14:textFill>
            <w14:solidFill>
              <w14:srgbClr w14:val="232323"/>
            </w14:solidFill>
          </w14:textFill>
        </w:rPr>
        <w:tab/>
        <w:tab/>
        <w:tab/>
      </w:r>
      <w:r>
        <w:rPr>
          <w:rFonts w:ascii="Arial" w:hAnsi="Arial" w:hint="default"/>
          <w:b w:val="1"/>
          <w:bCs w:val="1"/>
          <w:sz w:val="36"/>
          <w:szCs w:val="36"/>
          <w:rtl w:val="0"/>
          <w:lang w:val="en-US"/>
        </w:rPr>
        <w:t> </w:t>
      </w:r>
      <w:r>
        <w:rPr>
          <w:rFonts w:ascii="Arial" w:hAnsi="Arial"/>
          <w:b w:val="1"/>
          <w:bCs w:val="1"/>
          <w:sz w:val="36"/>
          <w:szCs w:val="36"/>
          <w:rtl w:val="0"/>
          <w:lang w:val="en-US"/>
        </w:rPr>
        <w:t>Prices:</w:t>
      </w:r>
    </w:p>
    <w:p>
      <w:pPr>
        <w:pStyle w:val="Default"/>
        <w:tabs>
          <w:tab w:val="left" w:pos="720"/>
        </w:tabs>
        <w:spacing w:before="0" w:line="480" w:lineRule="auto"/>
        <w:ind w:left="2160" w:firstLine="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Short sleeve</w:t>
      </w:r>
      <w:r>
        <w:rPr>
          <w:rFonts w:ascii="Arial" w:hAnsi="Arial" w:hint="default"/>
          <w:b w:val="1"/>
          <w:bCs w:val="1"/>
          <w:sz w:val="36"/>
          <w:szCs w:val="36"/>
          <w:rtl w:val="0"/>
          <w:lang w:val="en-US"/>
        </w:rPr>
        <w:t xml:space="preserve">                 </w:t>
      </w:r>
      <w:r>
        <w:rPr>
          <w:rFonts w:ascii="Arial" w:hAnsi="Arial"/>
          <w:b w:val="1"/>
          <w:bCs w:val="1"/>
          <w:sz w:val="36"/>
          <w:szCs w:val="36"/>
          <w:rtl w:val="0"/>
          <w:lang w:val="en-US"/>
        </w:rPr>
        <w:t>$15</w:t>
      </w:r>
    </w:p>
    <w:p>
      <w:pPr>
        <w:pStyle w:val="Default"/>
        <w:tabs>
          <w:tab w:val="left" w:pos="720"/>
        </w:tabs>
        <w:spacing w:before="0" w:line="480" w:lineRule="auto"/>
        <w:ind w:left="2160" w:firstLine="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Long Sleeve</w:t>
      </w:r>
      <w:r>
        <w:rPr>
          <w:rFonts w:ascii="Arial" w:hAnsi="Arial" w:hint="default"/>
          <w:b w:val="1"/>
          <w:bCs w:val="1"/>
          <w:sz w:val="36"/>
          <w:szCs w:val="36"/>
          <w:rtl w:val="0"/>
          <w:lang w:val="en-US"/>
        </w:rPr>
        <w:t xml:space="preserve">                 </w:t>
      </w:r>
      <w:r>
        <w:rPr>
          <w:rFonts w:ascii="Arial" w:hAnsi="Arial"/>
          <w:b w:val="1"/>
          <w:bCs w:val="1"/>
          <w:sz w:val="36"/>
          <w:szCs w:val="36"/>
          <w:rtl w:val="0"/>
          <w:lang w:val="en-US"/>
        </w:rPr>
        <w:t>$20</w:t>
      </w:r>
    </w:p>
    <w:p>
      <w:pPr>
        <w:pStyle w:val="Default"/>
        <w:tabs>
          <w:tab w:val="left" w:pos="720"/>
        </w:tabs>
        <w:spacing w:before="0" w:line="480" w:lineRule="auto"/>
        <w:ind w:left="2160" w:firstLine="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Short Sleeve Tie-Die</w:t>
      </w:r>
      <w:r>
        <w:rPr>
          <w:rFonts w:ascii="Arial" w:hAnsi="Arial" w:hint="default"/>
          <w:b w:val="1"/>
          <w:bCs w:val="1"/>
          <w:sz w:val="36"/>
          <w:szCs w:val="36"/>
          <w:rtl w:val="0"/>
          <w:lang w:val="en-US"/>
        </w:rPr>
        <w:t xml:space="preserve">   </w:t>
      </w:r>
      <w:r>
        <w:rPr>
          <w:rFonts w:ascii="Arial" w:hAnsi="Arial"/>
          <w:b w:val="1"/>
          <w:bCs w:val="1"/>
          <w:sz w:val="36"/>
          <w:szCs w:val="36"/>
          <w:rtl w:val="0"/>
          <w:lang w:val="en-US"/>
        </w:rPr>
        <w:t>$20</w:t>
      </w:r>
    </w:p>
    <w:p>
      <w:pPr>
        <w:pStyle w:val="Default"/>
        <w:tabs>
          <w:tab w:val="left" w:pos="720"/>
        </w:tabs>
        <w:spacing w:before="0" w:line="480" w:lineRule="auto"/>
        <w:ind w:left="2160" w:firstLine="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Long Sleeve Tie-die</w:t>
      </w:r>
      <w:r>
        <w:rPr>
          <w:rFonts w:ascii="Arial" w:hAnsi="Arial" w:hint="default"/>
          <w:b w:val="1"/>
          <w:bCs w:val="1"/>
          <w:sz w:val="36"/>
          <w:szCs w:val="36"/>
          <w:rtl w:val="0"/>
          <w:lang w:val="en-US"/>
        </w:rPr>
        <w:t xml:space="preserve">     </w:t>
      </w:r>
      <w:r>
        <w:rPr>
          <w:rFonts w:ascii="Arial" w:hAnsi="Arial"/>
          <w:b w:val="1"/>
          <w:bCs w:val="1"/>
          <w:sz w:val="36"/>
          <w:szCs w:val="36"/>
          <w:rtl w:val="0"/>
          <w:lang w:val="en-US"/>
        </w:rPr>
        <w:t>$25</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position w:val="128"/>
        </w:rPr>
      </w:pPr>
      <w:r>
        <w:rPr>
          <w:rFonts w:ascii="Arial" w:hAnsi="Arial"/>
          <w:b w:val="1"/>
          <w:bCs w:val="1"/>
          <w:sz w:val="36"/>
          <w:szCs w:val="36"/>
          <w:rtl w:val="0"/>
          <w:lang w:val="en-US"/>
        </w:rPr>
        <w:t>Our next order will go in around the end of November so get your orders in now!Prices subject to change based on cost to CWAB</w:t>
      </w:r>
      <w:r>
        <w:rPr>
          <w:rFonts w:ascii="Arial" w:hAnsi="Arial" w:hint="default"/>
          <w:b w:val="1"/>
          <w:bCs w:val="1"/>
          <w:sz w:val="20"/>
          <w:szCs w:val="20"/>
          <w:rtl w:val="0"/>
          <w:lang w:val="en-US"/>
        </w:rPr>
        <w:t>®</w:t>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There are two photos with this article.  They are of Hailey Tabor wearing a tee shirt as mentioned.  The caption reads:  Transportation team member, Hailey Tabor, shows the front and back of the Royal</w:t>
      </w:r>
      <w:r>
        <w:rPr>
          <w:rFonts w:ascii="Arial" w:hAnsi="Arial" w:hint="default"/>
          <w:b w:val="1"/>
          <w:bCs w:val="1"/>
          <w:sz w:val="36"/>
          <w:szCs w:val="36"/>
          <w:rtl w:val="0"/>
          <w:lang w:val="en-US"/>
        </w:rPr>
        <w:t> </w:t>
      </w:r>
      <w:r>
        <w:rPr>
          <w:rFonts w:ascii="Arial" w:hAnsi="Arial"/>
          <w:b w:val="1"/>
          <w:bCs w:val="1"/>
          <w:sz w:val="36"/>
          <w:szCs w:val="36"/>
          <w:rtl w:val="0"/>
          <w:lang w:val="en-US"/>
        </w:rPr>
        <w:t>Blue t-shirt</w:t>
      </w:r>
      <w:r>
        <w:rPr>
          <w:rFonts w:ascii="Arial" w:hAnsi="Arial" w:hint="default"/>
          <w:b w:val="1"/>
          <w:bCs w:val="1"/>
          <w:sz w:val="36"/>
          <w:szCs w:val="36"/>
          <w:rtl w:val="0"/>
          <w:lang w:val="en-US"/>
        </w:rPr>
        <w:t>”</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b w:val="1"/>
          <w:bCs w:val="1"/>
          <w:sz w:val="41"/>
          <w:szCs w:val="41"/>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center"/>
        <w:rPr>
          <w:rFonts w:ascii="Arial" w:cs="Arial" w:hAnsi="Arial" w:eastAsia="Arial"/>
          <w:b w:val="1"/>
          <w:bCs w:val="1"/>
          <w:sz w:val="41"/>
          <w:szCs w:val="41"/>
        </w:rPr>
      </w:pPr>
      <w:r>
        <w:rPr>
          <w:rFonts w:ascii="Arial" w:hAnsi="Arial"/>
          <w:b w:val="1"/>
          <w:bCs w:val="1"/>
          <w:sz w:val="48"/>
          <w:szCs w:val="48"/>
          <w:rtl w:val="0"/>
          <w:lang w:val="en-US"/>
        </w:rPr>
        <w:t>Guide Page by Email:</w:t>
      </w:r>
    </w:p>
    <w:p>
      <w:pPr>
        <w:pStyle w:val="Plain Text"/>
        <w:suppressAutoHyphens w:val="1"/>
        <w:spacing w:line="480" w:lineRule="auto"/>
        <w:jc w:val="center"/>
        <w:rPr>
          <w:rFonts w:ascii="Arial" w:cs="Arial" w:hAnsi="Arial" w:eastAsia="Arial"/>
          <w:b w:val="1"/>
          <w:bCs w:val="1"/>
          <w:sz w:val="41"/>
          <w:szCs w:val="41"/>
        </w:rPr>
      </w:pPr>
      <w:r>
        <w:rPr>
          <w:rFonts w:ascii="Arial" w:hAnsi="Arial"/>
          <w:b w:val="1"/>
          <w:bCs w:val="1"/>
          <w:sz w:val="41"/>
          <w:szCs w:val="41"/>
          <w:rtl w:val="0"/>
          <w:lang w:val="en-US"/>
        </w:rPr>
        <w:t>Click, open, and read!</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For three decades the GUIDE PAGE MAGAZINE has been freely offered in a variety of formats to suit the vision needs of consumers,, and the general public. change as technology changes. Generally we offer large print, Braille, or an audio CD, and for our internet savvy consumers, audio, PDF, and text issues, which are available on cwab.org.</w:t>
      </w:r>
    </w:p>
    <w:p>
      <w:pPr>
        <w:pStyle w:val="Default"/>
        <w:tabs>
          <w:tab w:val="left" w:pos="720"/>
        </w:tabs>
        <w:spacing w:before="0" w:line="480" w:lineRule="auto"/>
        <w:ind w:firstLine="720"/>
        <w:jc w:val="both"/>
        <w:rPr>
          <w:rFonts w:ascii="Arial" w:cs="Arial" w:hAnsi="Arial" w:eastAsia="Arial"/>
          <w:b w:val="1"/>
          <w:bCs w:val="1"/>
          <w:sz w:val="36"/>
          <w:szCs w:val="36"/>
        </w:rPr>
      </w:pPr>
      <w:r>
        <w:rPr>
          <w:rFonts w:ascii="Arial" w:hAnsi="Arial"/>
          <w:b w:val="1"/>
          <w:bCs w:val="1"/>
          <w:sz w:val="36"/>
          <w:szCs w:val="36"/>
          <w:rtl w:val="0"/>
          <w:lang w:val="en-US"/>
        </w:rPr>
        <w:t>We produce hundreds of copies of the GUIDE PAGE Magazine each month, with most formats requiring postage for delivery. The most cost effective issues we produce are email.</w:t>
      </w:r>
    </w:p>
    <w:p>
      <w:pPr>
        <w:pStyle w:val="Default"/>
        <w:tabs>
          <w:tab w:val="left" w:pos="720"/>
        </w:tabs>
        <w:spacing w:before="0" w:line="480" w:lineRule="auto"/>
        <w:ind w:firstLine="720"/>
        <w:jc w:val="both"/>
        <w:rPr>
          <w:rFonts w:ascii="Arial" w:cs="Arial" w:hAnsi="Arial" w:eastAsia="Arial"/>
          <w:b w:val="1"/>
          <w:bCs w:val="1"/>
          <w:sz w:val="36"/>
          <w:szCs w:val="36"/>
        </w:rPr>
      </w:pPr>
      <w:r>
        <w:rPr>
          <w:rFonts w:ascii="Arial" w:hAnsi="Arial"/>
          <w:b w:val="1"/>
          <w:bCs w:val="1"/>
          <w:sz w:val="36"/>
          <w:szCs w:val="36"/>
          <w:rtl w:val="0"/>
          <w:lang w:val="en-US"/>
        </w:rPr>
        <w:t>Email issues need no ink, paper, packaging, or postage. Recipients simply open their inbox and read or let their screen reader software read it for them.</w:t>
      </w:r>
    </w:p>
    <w:p>
      <w:pPr>
        <w:pStyle w:val="Default"/>
        <w:tabs>
          <w:tab w:val="left" w:pos="720"/>
        </w:tabs>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sz w:val="36"/>
          <w:szCs w:val="36"/>
          <w:u w:color="2e292a"/>
          <w:rtl w:val="0"/>
          <w:lang w:val="en-US"/>
        </w:rPr>
        <w:t xml:space="preserve">By changing your current subscription to email only, you will greatly </w:t>
      </w:r>
      <w:r>
        <w:rPr>
          <w:rFonts w:ascii="Arial" w:hAnsi="Arial"/>
          <w:b w:val="1"/>
          <w:bCs w:val="1"/>
          <w:outline w:val="0"/>
          <w:color w:val="2f2a2b"/>
          <w:sz w:val="36"/>
          <w:szCs w:val="36"/>
          <w:u w:color="2e292a"/>
          <w:rtl w:val="0"/>
          <w:lang w:val="en-US"/>
          <w14:textFill>
            <w14:solidFill>
              <w14:srgbClr w14:val="2F2A2B"/>
            </w14:solidFill>
          </w14:textFill>
        </w:rPr>
        <w:t>assist us in continuing to provide the GUIDE PAGE to you. For more information, please call 304-522-6991.</w:t>
      </w: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center"/>
        <w:rPr>
          <w:rFonts w:ascii="Arial" w:cs="Arial" w:hAnsi="Arial" w:eastAsia="Arial"/>
          <w:sz w:val="48"/>
          <w:szCs w:val="48"/>
        </w:rPr>
      </w:pPr>
      <w:r>
        <w:rPr>
          <w:rFonts w:ascii="Arial" w:hAnsi="Arial"/>
          <w:b w:val="1"/>
          <w:bCs w:val="1"/>
          <w:sz w:val="48"/>
          <w:szCs w:val="48"/>
          <w:rtl w:val="0"/>
          <w:lang w:val="en-US"/>
        </w:rPr>
        <w:t>Ty Beanie Babies</w:t>
      </w:r>
      <w:r>
        <w:rPr>
          <w:rFonts w:ascii="Arial" w:hAnsi="Arial" w:hint="default"/>
          <w:b w:val="1"/>
          <w:bCs w:val="1"/>
          <w:sz w:val="48"/>
          <w:szCs w:val="48"/>
          <w:rtl w:val="0"/>
          <w:lang w:val="en-US"/>
        </w:rPr>
        <w:t xml:space="preserve">® </w:t>
      </w:r>
      <w:r>
        <w:rPr>
          <w:rFonts w:ascii="Arial" w:hAnsi="Arial"/>
          <w:b w:val="1"/>
          <w:bCs w:val="1"/>
          <w:sz w:val="48"/>
          <w:szCs w:val="48"/>
          <w:rtl w:val="0"/>
          <w:lang w:val="en-US"/>
        </w:rPr>
        <w:t>Fundraiser!</w:t>
      </w: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Cabell-Wayne</w:t>
      </w:r>
      <w:r>
        <w:rPr>
          <w:rFonts w:ascii="Arial" w:hAnsi="Arial" w:hint="default"/>
          <w:b w:val="1"/>
          <w:bCs w:val="1"/>
          <w:sz w:val="36"/>
          <w:szCs w:val="36"/>
          <w:rtl w:val="0"/>
          <w:lang w:val="en-US"/>
        </w:rPr>
        <w:t>’</w:t>
      </w:r>
      <w:r>
        <w:rPr>
          <w:rFonts w:ascii="Arial" w:hAnsi="Arial"/>
          <w:b w:val="1"/>
          <w:bCs w:val="1"/>
          <w:sz w:val="36"/>
          <w:szCs w:val="36"/>
          <w:rtl w:val="0"/>
          <w:lang w:val="en-US"/>
        </w:rPr>
        <w:t>s Beanie Babies</w:t>
      </w:r>
      <w:r>
        <w:rPr>
          <w:rFonts w:ascii="Arial" w:hAnsi="Arial" w:hint="default"/>
          <w:b w:val="1"/>
          <w:bCs w:val="1"/>
          <w:sz w:val="36"/>
          <w:szCs w:val="36"/>
          <w:rtl w:val="0"/>
          <w:lang w:val="en-US"/>
        </w:rPr>
        <w:t xml:space="preserve">® </w:t>
      </w:r>
      <w:r>
        <w:rPr>
          <w:rFonts w:ascii="Arial" w:hAnsi="Arial"/>
          <w:b w:val="1"/>
          <w:bCs w:val="1"/>
          <w:sz w:val="36"/>
          <w:szCs w:val="36"/>
          <w:rtl w:val="0"/>
          <w:lang w:val="en-US"/>
        </w:rPr>
        <w:t>Fundraiser NEEDS YOUR HELP!!!  This fundraiser has been on-going before anyone heard of COVID-19!  Winner will be drawn on December 4, 2021.  There are 31 adorable Beanies, along with 25 miniatures, all snuggled inside a hand-made basket.</w:t>
      </w: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Tickets are as follows:</w:t>
      </w:r>
    </w:p>
    <w:p>
      <w:pPr>
        <w:pStyle w:val="Default"/>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outline w:val="0"/>
          <w:color w:val="232323"/>
          <w:sz w:val="40"/>
          <w:szCs w:val="40"/>
          <w:u w:color="222222"/>
          <w:rtl w:val="0"/>
          <w:lang w:val="en-US"/>
          <w14:textFill>
            <w14:solidFill>
              <w14:srgbClr w14:val="232323"/>
            </w14:solidFill>
          </w14:textFill>
        </w:rPr>
        <w:t>1 for $1</w:t>
      </w:r>
    </w:p>
    <w:p>
      <w:pPr>
        <w:pStyle w:val="Default"/>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6 for $5</w:t>
      </w:r>
    </w:p>
    <w:p>
      <w:pPr>
        <w:pStyle w:val="Default"/>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12 for $10</w:t>
      </w: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20 for $15</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There is one photo with this article.  The picture appears on the bottom left of the print page and is of the basket filled with Beanie Babies</w:t>
      </w:r>
      <w:r>
        <w:rPr>
          <w:rFonts w:ascii="Arial" w:hAnsi="Arial" w:hint="default"/>
          <w:b w:val="1"/>
          <w:bCs w:val="1"/>
          <w:sz w:val="36"/>
          <w:szCs w:val="36"/>
          <w:rtl w:val="0"/>
          <w:lang w:val="en-US"/>
        </w:rPr>
        <w:t>®</w:t>
      </w:r>
      <w:r>
        <w:rPr>
          <w:rFonts w:ascii="Arial" w:hAnsi="Arial"/>
          <w:b w:val="1"/>
          <w:bCs w:val="1"/>
          <w:sz w:val="40"/>
          <w:szCs w:val="40"/>
          <w:rtl w:val="0"/>
          <w:lang w:val="en-US"/>
        </w:rPr>
        <w:t>.</w:t>
      </w:r>
    </w:p>
    <w:p>
      <w:pPr>
        <w:pStyle w:val="Default"/>
        <w:spacing w:before="0"/>
        <w:jc w:val="both"/>
        <w:rPr>
          <w:rFonts w:ascii="Arial" w:cs="Arial" w:hAnsi="Arial" w:eastAsia="Arial"/>
          <w:b w:val="1"/>
          <w:bCs w:val="1"/>
          <w:sz w:val="36"/>
          <w:szCs w:val="36"/>
        </w:rPr>
      </w:pPr>
    </w:p>
    <w:p>
      <w:pPr>
        <w:pStyle w:val="Default"/>
        <w:tabs>
          <w:tab w:val="left" w:pos="720"/>
        </w:tabs>
        <w:spacing w:before="0" w:line="400" w:lineRule="exact"/>
        <w:jc w:val="both"/>
        <w:rPr>
          <w:rFonts w:ascii="Arial" w:cs="Arial" w:hAnsi="Arial" w:eastAsia="Arial"/>
          <w:b w:val="1"/>
          <w:bCs w:val="1"/>
          <w:sz w:val="36"/>
          <w:szCs w:val="36"/>
        </w:rPr>
      </w:pPr>
    </w:p>
    <w:p>
      <w:pPr>
        <w:pStyle w:val="Default"/>
        <w:tabs>
          <w:tab w:val="left" w:pos="720"/>
        </w:tabs>
        <w:spacing w:before="0" w:line="400" w:lineRule="exact"/>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r>
        <w:rPr>
          <w:rFonts w:ascii="Arial" w:cs="Arial" w:hAnsi="Arial" w:eastAsia="Arial"/>
          <w:b w:val="1"/>
          <w:bCs w:val="1"/>
          <w:sz w:val="36"/>
          <w:szCs w:val="36"/>
        </w:rPr>
        <w:br w:type="textWrapping"/>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Default"/>
        <w:tabs>
          <w:tab w:val="left" w:pos="720"/>
        </w:tabs>
        <w:suppressAutoHyphens w:val="1"/>
        <w:spacing w:before="0" w:after="80" w:line="480" w:lineRule="auto"/>
        <w:jc w:val="center"/>
        <w:rPr>
          <w:rFonts w:ascii="Arial" w:cs="Arial" w:hAnsi="Arial" w:eastAsia="Arial"/>
          <w:b w:val="1"/>
          <w:bCs w:val="1"/>
          <w:sz w:val="48"/>
          <w:szCs w:val="48"/>
        </w:rPr>
      </w:pPr>
      <w:r>
        <w:rPr>
          <w:rFonts w:ascii="Arial" w:hAnsi="Arial"/>
          <w:b w:val="1"/>
          <w:bCs w:val="1"/>
          <w:sz w:val="48"/>
          <w:szCs w:val="48"/>
          <w:rtl w:val="0"/>
          <w:lang w:val="en-US"/>
        </w:rPr>
        <w:t>Ongoing Fundraisers</w:t>
      </w:r>
    </w:p>
    <w:p>
      <w:pPr>
        <w:pStyle w:val="Default"/>
        <w:tabs>
          <w:tab w:val="left" w:pos="720"/>
        </w:tabs>
        <w:suppressAutoHyphens w:val="1"/>
        <w:spacing w:before="0" w:after="8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Cabell-Wayne Association of the Blind Services Division relies on multiple fundraisers. Since the onset of COVID-19, our regular schedule of events have been adjusted, and re-adjusted. Despite these changes, there are still ways to assist with fundraising. </w:t>
      </w:r>
    </w:p>
    <w:p>
      <w:pPr>
        <w:pStyle w:val="Default"/>
        <w:spacing w:before="0" w:after="20" w:line="480" w:lineRule="auto"/>
        <w:jc w:val="both"/>
        <w:rPr>
          <w:rFonts w:ascii="Arial" w:cs="Arial" w:hAnsi="Arial" w:eastAsia="Arial"/>
          <w:b w:val="1"/>
          <w:bCs w:val="1"/>
          <w:i w:val="1"/>
          <w:iCs w:val="1"/>
          <w:sz w:val="32"/>
          <w:szCs w:val="32"/>
        </w:rPr>
      </w:pPr>
    </w:p>
    <w:p>
      <w:pPr>
        <w:pStyle w:val="Default"/>
        <w:spacing w:before="0" w:after="20" w:line="480" w:lineRule="auto"/>
        <w:jc w:val="both"/>
        <w:rPr>
          <w:rFonts w:ascii="Arial" w:cs="Arial" w:hAnsi="Arial" w:eastAsia="Arial"/>
          <w:b w:val="1"/>
          <w:bCs w:val="1"/>
          <w:sz w:val="32"/>
          <w:szCs w:val="32"/>
        </w:rPr>
      </w:pPr>
      <w:r>
        <w:rPr>
          <w:rFonts w:ascii="Arial" w:hAnsi="Arial"/>
          <w:b w:val="1"/>
          <w:bCs w:val="1"/>
          <w:i w:val="1"/>
          <w:iCs w:val="1"/>
          <w:sz w:val="32"/>
          <w:szCs w:val="32"/>
          <w:rtl w:val="0"/>
          <w:lang w:val="en-US"/>
        </w:rPr>
        <w:t>Following are some of those ways. For more information please contact Toni Walls or Danielle High</w:t>
      </w:r>
      <w:r>
        <w:rPr>
          <w:rFonts w:ascii="Arial" w:hAnsi="Arial"/>
          <w:b w:val="1"/>
          <w:bCs w:val="1"/>
          <w:sz w:val="32"/>
          <w:szCs w:val="32"/>
          <w:rtl w:val="0"/>
          <w:lang w:val="en-US"/>
        </w:rPr>
        <w:t>.</w:t>
      </w:r>
    </w:p>
    <w:p>
      <w:pPr>
        <w:pStyle w:val="Default"/>
        <w:spacing w:before="0" w:after="240" w:line="480" w:lineRule="auto"/>
        <w:jc w:val="both"/>
        <w:rPr>
          <w:rFonts w:ascii="Arial" w:cs="Arial" w:hAnsi="Arial" w:eastAsia="Arial"/>
          <w:b w:val="1"/>
          <w:bCs w:val="1"/>
          <w:sz w:val="32"/>
          <w:szCs w:val="32"/>
        </w:rPr>
      </w:pPr>
      <w:r>
        <w:rPr>
          <w:rFonts w:ascii="Arial" w:hAnsi="Arial"/>
          <w:b w:val="1"/>
          <w:bCs w:val="1"/>
          <w:sz w:val="32"/>
          <w:szCs w:val="32"/>
          <w:rtl w:val="0"/>
          <w:lang w:val="en-US"/>
        </w:rPr>
        <w:t xml:space="preserve"> </w:t>
      </w:r>
    </w:p>
    <w:p>
      <w:pPr>
        <w:pStyle w:val="Default"/>
        <w:spacing w:before="0" w:after="240" w:line="480" w:lineRule="auto"/>
        <w:jc w:val="both"/>
        <w:rPr>
          <w:rFonts w:ascii="Arial" w:cs="Arial" w:hAnsi="Arial" w:eastAsia="Arial"/>
          <w:b w:val="1"/>
          <w:bCs w:val="1"/>
          <w:sz w:val="36"/>
          <w:szCs w:val="36"/>
        </w:rPr>
      </w:pPr>
      <w:r>
        <w:rPr>
          <w:rFonts w:ascii="Arial" w:hAnsi="Arial"/>
          <w:b w:val="1"/>
          <w:bCs w:val="1"/>
          <w:sz w:val="36"/>
          <w:szCs w:val="36"/>
          <w:rtl w:val="0"/>
          <w:lang w:val="en-US"/>
        </w:rPr>
        <w:t>AmazonSmile</w:t>
      </w:r>
      <w:r>
        <w:rPr>
          <w:rFonts w:ascii="Arial" w:hAnsi="Arial" w:hint="default"/>
          <w:b w:val="1"/>
          <w:bCs w:val="1"/>
          <w:sz w:val="36"/>
          <w:szCs w:val="36"/>
          <w:rtl w:val="0"/>
          <w:lang w:val="en-US"/>
        </w:rPr>
        <w:t xml:space="preserve">® </w:t>
      </w:r>
      <w:r>
        <w:rPr>
          <w:rFonts w:ascii="Arial" w:hAnsi="Arial"/>
          <w:b w:val="1"/>
          <w:bCs w:val="1"/>
          <w:sz w:val="36"/>
          <w:szCs w:val="36"/>
          <w:rtl w:val="0"/>
          <w:lang w:val="en-US"/>
        </w:rPr>
        <w:t>- go to smile.amazon.com to shop. On your first visit there you select the charity to which you wish to donate.</w:t>
      </w:r>
    </w:p>
    <w:p>
      <w:pPr>
        <w:pStyle w:val="Default"/>
        <w:tabs>
          <w:tab w:val="left" w:pos="720"/>
        </w:tabs>
        <w:spacing w:before="0" w:after="80" w:line="480" w:lineRule="auto"/>
        <w:jc w:val="both"/>
        <w:rPr>
          <w:rFonts w:ascii="Arial" w:cs="Arial" w:hAnsi="Arial" w:eastAsia="Arial"/>
          <w:b w:val="1"/>
          <w:bCs w:val="1"/>
          <w:sz w:val="36"/>
          <w:szCs w:val="36"/>
        </w:rPr>
      </w:pPr>
      <w:r>
        <w:rPr>
          <w:rFonts w:ascii="Arial" w:hAnsi="Arial"/>
          <w:b w:val="1"/>
          <w:bCs w:val="1"/>
          <w:sz w:val="36"/>
          <w:szCs w:val="36"/>
          <w:rtl w:val="0"/>
          <w:lang w:val="en-US"/>
        </w:rPr>
        <w:t>Kroger Community Rewards - This is linked to your Kroger card. You must set up a digital account and link your card to an organization. Our NPO number is PK519.</w:t>
      </w:r>
    </w:p>
    <w:p>
      <w:pPr>
        <w:pStyle w:val="Default"/>
        <w:tabs>
          <w:tab w:val="left" w:pos="720"/>
        </w:tabs>
        <w:spacing w:before="0" w:after="80" w:line="480" w:lineRule="auto"/>
        <w:jc w:val="both"/>
        <w:rPr>
          <w:rFonts w:ascii="Arial" w:cs="Arial" w:hAnsi="Arial" w:eastAsia="Arial"/>
          <w:b w:val="1"/>
          <w:bCs w:val="1"/>
          <w:sz w:val="36"/>
          <w:szCs w:val="36"/>
        </w:rPr>
      </w:pPr>
    </w:p>
    <w:p>
      <w:pPr>
        <w:pStyle w:val="Default"/>
        <w:tabs>
          <w:tab w:val="left" w:pos="720"/>
        </w:tabs>
        <w:spacing w:before="0" w:after="8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Rada Cutlery </w:t>
      </w:r>
      <w:r>
        <w:rPr>
          <w:rFonts w:ascii="Arial" w:hAnsi="Arial" w:hint="default"/>
          <w:b w:val="1"/>
          <w:bCs w:val="1"/>
          <w:sz w:val="36"/>
          <w:szCs w:val="36"/>
          <w:rtl w:val="0"/>
          <w:lang w:val="en-US"/>
        </w:rPr>
        <w:t xml:space="preserve">– </w:t>
      </w:r>
      <w:r>
        <w:rPr>
          <w:rFonts w:ascii="Arial" w:hAnsi="Arial"/>
          <w:b w:val="1"/>
          <w:bCs w:val="1"/>
          <w:sz w:val="36"/>
          <w:szCs w:val="36"/>
          <w:rtl w:val="0"/>
          <w:lang w:val="en-US"/>
        </w:rPr>
        <w:t>Knives, utensils, quick mixes, gift sets and recipe and gift books. Call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for information on ordering.</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center"/>
        <w:rPr>
          <w:rFonts w:ascii="Arial" w:cs="Arial" w:hAnsi="Arial" w:eastAsia="Arial"/>
          <w:b w:val="1"/>
          <w:bCs w:val="1"/>
          <w:sz w:val="48"/>
          <w:szCs w:val="48"/>
        </w:rPr>
      </w:pPr>
      <w:r>
        <w:rPr>
          <w:rFonts w:ascii="Arial" w:hAnsi="Arial"/>
          <w:b w:val="1"/>
          <w:bCs w:val="1"/>
          <w:sz w:val="48"/>
          <w:szCs w:val="48"/>
          <w:rtl w:val="0"/>
          <w:lang w:val="en-US"/>
        </w:rPr>
        <w:t>Marcos Coupon Card Fundraiser</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CWAB</w:t>
      </w:r>
      <w:r>
        <w:rPr>
          <w:rFonts w:ascii="Arial" w:hAnsi="Arial" w:hint="default"/>
          <w:b w:val="1"/>
          <w:bCs w:val="1"/>
          <w:sz w:val="20"/>
          <w:szCs w:val="20"/>
          <w:rtl w:val="0"/>
          <w:lang w:val="en-US"/>
        </w:rPr>
        <w:t>®</w:t>
      </w:r>
      <w:r>
        <w:rPr>
          <w:rFonts w:ascii="Arial" w:hAnsi="Arial"/>
          <w:b w:val="1"/>
          <w:bCs w:val="1"/>
          <w:sz w:val="36"/>
          <w:szCs w:val="36"/>
          <w:rtl w:val="0"/>
          <w:lang w:val="en-US"/>
        </w:rPr>
        <w:t xml:space="preserve"> Services division has partnered with the local Marco</w:t>
      </w:r>
      <w:r>
        <w:rPr>
          <w:rFonts w:ascii="Arial" w:hAnsi="Arial" w:hint="default"/>
          <w:b w:val="1"/>
          <w:bCs w:val="1"/>
          <w:sz w:val="36"/>
          <w:szCs w:val="36"/>
          <w:rtl w:val="0"/>
          <w:lang w:val="en-US"/>
        </w:rPr>
        <w:t>’</w:t>
      </w:r>
      <w:r>
        <w:rPr>
          <w:rFonts w:ascii="Arial" w:hAnsi="Arial"/>
          <w:b w:val="1"/>
          <w:bCs w:val="1"/>
          <w:sz w:val="36"/>
          <w:szCs w:val="36"/>
          <w:rtl w:val="0"/>
          <w:lang w:val="en-US"/>
        </w:rPr>
        <w:t xml:space="preserve">s restaurants to raise funds for the Services Division </w:t>
      </w:r>
      <w:r>
        <w:rPr>
          <w:rFonts w:ascii="Arial" w:hAnsi="Arial" w:hint="default"/>
          <w:b w:val="1"/>
          <w:bCs w:val="1"/>
          <w:sz w:val="36"/>
          <w:szCs w:val="36"/>
          <w:rtl w:val="0"/>
          <w:lang w:val="en-US"/>
        </w:rPr>
        <w:t xml:space="preserve">– </w:t>
      </w:r>
      <w:r>
        <w:rPr>
          <w:rFonts w:ascii="Arial" w:hAnsi="Arial"/>
          <w:b w:val="1"/>
          <w:bCs w:val="1"/>
          <w:sz w:val="36"/>
          <w:szCs w:val="36"/>
          <w:rtl w:val="0"/>
          <w:lang w:val="en-US"/>
        </w:rPr>
        <w:t>and to give others an opportunity to save money while eating great food.</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For $10 you can purchase a Marco</w:t>
      </w:r>
      <w:r>
        <w:rPr>
          <w:rFonts w:ascii="Arial" w:hAnsi="Arial" w:hint="default"/>
          <w:b w:val="1"/>
          <w:bCs w:val="1"/>
          <w:sz w:val="36"/>
          <w:szCs w:val="36"/>
          <w:rtl w:val="0"/>
          <w:lang w:val="en-US"/>
        </w:rPr>
        <w:t>’</w:t>
      </w:r>
      <w:r>
        <w:rPr>
          <w:rFonts w:ascii="Arial" w:hAnsi="Arial"/>
          <w:b w:val="1"/>
          <w:bCs w:val="1"/>
          <w:sz w:val="36"/>
          <w:szCs w:val="36"/>
          <w:rtl w:val="0"/>
          <w:lang w:val="en-US"/>
        </w:rPr>
        <w:t>s Fundraiser card. On the back of the card you will find 12 coupons. They are:</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792" w:hanging="36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1 free medium, one topping pizza</w:t>
      </w:r>
    </w:p>
    <w:p>
      <w:pPr>
        <w:pStyle w:val="Default"/>
        <w:tabs>
          <w:tab w:val="left" w:pos="720"/>
        </w:tabs>
        <w:spacing w:before="0" w:line="480" w:lineRule="auto"/>
        <w:ind w:left="792" w:hanging="36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5 coupons for free medium pizzas with the purchase of any Large or XL pizza at regular price</w:t>
      </w:r>
    </w:p>
    <w:p>
      <w:pPr>
        <w:pStyle w:val="Default"/>
        <w:tabs>
          <w:tab w:val="left" w:pos="720"/>
        </w:tabs>
        <w:spacing w:before="0" w:line="480" w:lineRule="auto"/>
        <w:ind w:left="792" w:hanging="36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6 coupons for free cheesy bread with any large or XL pizza at regular price</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If you love Marco</w:t>
      </w:r>
      <w:r>
        <w:rPr>
          <w:rFonts w:ascii="Arial" w:hAnsi="Arial" w:hint="default"/>
          <w:b w:val="1"/>
          <w:bCs w:val="1"/>
          <w:sz w:val="36"/>
          <w:szCs w:val="36"/>
          <w:rtl w:val="0"/>
          <w:lang w:val="en-US"/>
        </w:rPr>
        <w:t>’</w:t>
      </w:r>
      <w:r>
        <w:rPr>
          <w:rFonts w:ascii="Arial" w:hAnsi="Arial"/>
          <w:b w:val="1"/>
          <w:bCs w:val="1"/>
          <w:sz w:val="36"/>
          <w:szCs w:val="36"/>
          <w:rtl w:val="0"/>
          <w:lang w:val="en-US"/>
        </w:rPr>
        <w:t>s pizza you can</w:t>
      </w:r>
      <w:r>
        <w:rPr>
          <w:rFonts w:ascii="Arial" w:hAnsi="Arial" w:hint="default"/>
          <w:b w:val="1"/>
          <w:bCs w:val="1"/>
          <w:sz w:val="36"/>
          <w:szCs w:val="36"/>
          <w:rtl w:val="0"/>
          <w:lang w:val="en-US"/>
        </w:rPr>
        <w:t>’</w:t>
      </w:r>
      <w:r>
        <w:rPr>
          <w:rFonts w:ascii="Arial" w:hAnsi="Arial"/>
          <w:b w:val="1"/>
          <w:bCs w:val="1"/>
          <w:sz w:val="36"/>
          <w:szCs w:val="36"/>
          <w:rtl w:val="0"/>
          <w:lang w:val="en-US"/>
        </w:rPr>
        <w:t>t beat these deals!</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Call 304-522-6991 and speak with Toni or Danielle regarding the purchase of your Marco</w:t>
      </w:r>
      <w:r>
        <w:rPr>
          <w:rFonts w:ascii="Arial" w:hAnsi="Arial" w:hint="default"/>
          <w:b w:val="1"/>
          <w:bCs w:val="1"/>
          <w:sz w:val="36"/>
          <w:szCs w:val="36"/>
          <w:rtl w:val="0"/>
          <w:lang w:val="en-US"/>
        </w:rPr>
        <w:t>’</w:t>
      </w:r>
      <w:r>
        <w:rPr>
          <w:rFonts w:ascii="Arial" w:hAnsi="Arial"/>
          <w:b w:val="1"/>
          <w:bCs w:val="1"/>
          <w:sz w:val="36"/>
          <w:szCs w:val="36"/>
          <w:rtl w:val="0"/>
          <w:lang w:val="en-US"/>
        </w:rPr>
        <w:t>s Fundraiser Card.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There is one image with this article.  The image is of the front of the Marcos Coupon Card.</w:t>
      </w: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Default"/>
        <w:spacing w:before="0" w:after="240"/>
        <w:jc w:val="center"/>
        <w:rPr>
          <w:rFonts w:ascii="Arial" w:cs="Arial" w:hAnsi="Arial" w:eastAsia="Arial"/>
          <w:b w:val="1"/>
          <w:bCs w:val="1"/>
          <w:sz w:val="48"/>
          <w:szCs w:val="48"/>
        </w:rPr>
      </w:pPr>
      <w:r>
        <w:rPr>
          <w:rFonts w:ascii="Arial" w:hAnsi="Arial"/>
          <w:b w:val="1"/>
          <w:bCs w:val="1"/>
          <w:sz w:val="48"/>
          <w:szCs w:val="48"/>
          <w:rtl w:val="0"/>
          <w:lang w:val="en-US"/>
        </w:rPr>
        <w:t>Need A Ride?</w:t>
      </w:r>
    </w:p>
    <w:p>
      <w:pPr>
        <w:pStyle w:val="Default"/>
        <w:spacing w:before="0" w:after="240"/>
        <w:jc w:val="center"/>
        <w:rPr>
          <w:rFonts w:ascii="Arial" w:cs="Arial" w:hAnsi="Arial" w:eastAsia="Arial"/>
          <w:b w:val="1"/>
          <w:bCs w:val="1"/>
          <w:sz w:val="48"/>
          <w:szCs w:val="48"/>
        </w:rPr>
      </w:pPr>
      <w:r>
        <w:rPr>
          <w:rFonts w:ascii="Arial" w:hAnsi="Arial"/>
          <w:b w:val="1"/>
          <w:bCs w:val="1"/>
          <w:sz w:val="48"/>
          <w:szCs w:val="48"/>
          <w:rtl w:val="0"/>
          <w:lang w:val="en-US"/>
        </w:rPr>
        <w:t>Here Are Some Guidelines</w:t>
      </w:r>
    </w:p>
    <w:p>
      <w:pPr>
        <w:pStyle w:val="Default"/>
        <w:tabs>
          <w:tab w:val="left" w:pos="720"/>
        </w:tabs>
        <w:spacing w:before="0" w:line="400" w:lineRule="exact"/>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1. Everyone must wear seatbelts at ALL times. There is no exception to this. Not only is this in compliance with state laws, it is also part of our Policies and Procedures.</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2. Be ready. Our drivers are instructed to only wait 10 minutes once they arrive at your home. This insures that they are not late for their next run.</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3. You will receive a courtesy call prior to your ride.  This may be an hour before (if you live out of Huntington) but should be no less than 10 minutes before. Failure to accept this call can lead to you losing your ride that day.</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4. No open containers of food or beverage are ever allowed on our shuttles.</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5. Please respect your drivers. They may not take the route you are familiar with but they may know of traffic problems you aren</w:t>
      </w:r>
      <w:r>
        <w:rPr>
          <w:rFonts w:ascii="Arial" w:hAnsi="Arial" w:hint="default"/>
          <w:b w:val="1"/>
          <w:bCs w:val="1"/>
          <w:sz w:val="36"/>
          <w:szCs w:val="36"/>
          <w:rtl w:val="0"/>
          <w:lang w:val="en-US"/>
        </w:rPr>
        <w:t>’</w:t>
      </w:r>
      <w:r>
        <w:rPr>
          <w:rFonts w:ascii="Arial" w:hAnsi="Arial"/>
          <w:b w:val="1"/>
          <w:bCs w:val="1"/>
          <w:sz w:val="36"/>
          <w:szCs w:val="36"/>
          <w:rtl w:val="0"/>
          <w:lang w:val="en-US"/>
        </w:rPr>
        <w:t xml:space="preserve">t aware of. </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If you have a concern, feel free to discuss it with Transportation Supervisor Jim Dorton or Executive Director Toni Walls.</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Our transportation department is a wonderful privilege to those who need the valuable service. Let</w:t>
      </w:r>
      <w:r>
        <w:rPr>
          <w:rFonts w:ascii="Arial" w:hAnsi="Arial" w:hint="default"/>
          <w:b w:val="1"/>
          <w:bCs w:val="1"/>
          <w:sz w:val="36"/>
          <w:szCs w:val="36"/>
          <w:rtl w:val="0"/>
          <w:lang w:val="en-US"/>
        </w:rPr>
        <w:t>’</w:t>
      </w:r>
      <w:r>
        <w:rPr>
          <w:rFonts w:ascii="Arial" w:hAnsi="Arial"/>
          <w:b w:val="1"/>
          <w:bCs w:val="1"/>
          <w:sz w:val="36"/>
          <w:szCs w:val="36"/>
          <w:rtl w:val="0"/>
          <w:lang w:val="en-US"/>
        </w:rPr>
        <w:t>s be appreciative and compliant with the rules.</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Thank you!</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Toni I. Walls</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Executive Director</w:t>
      </w:r>
    </w:p>
    <w:p>
      <w:pPr>
        <w:pStyle w:val="Default"/>
        <w:tabs>
          <w:tab w:val="left" w:pos="720"/>
        </w:tabs>
        <w:spacing w:before="0" w:line="400" w:lineRule="exact"/>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center"/>
        <w:rPr>
          <w:rFonts w:ascii="Arial" w:cs="Arial" w:hAnsi="Arial" w:eastAsia="Arial"/>
          <w:b w:val="1"/>
          <w:bCs w:val="1"/>
          <w:sz w:val="36"/>
          <w:szCs w:val="36"/>
        </w:rPr>
      </w:pPr>
      <w:r>
        <w:rPr>
          <w:rFonts w:ascii="Arial" w:hAnsi="Arial"/>
          <w:b w:val="1"/>
          <w:bCs w:val="1"/>
          <w:sz w:val="48"/>
          <w:szCs w:val="48"/>
          <w:rtl w:val="0"/>
          <w:lang w:val="en-US"/>
        </w:rPr>
        <w:t>Shopping Opportunities</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Consumers are able to utilize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 Division Transportation Program for scheduled shopping trips on Tuesdays or Thursdays. These trips are available to:</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 xml:space="preserve">Walmart Rt. 60, Target, </w:t>
      </w:r>
      <w:r>
        <w:rPr>
          <w:rFonts w:ascii="Arial" w:hAnsi="Arial"/>
          <w:b w:val="1"/>
          <w:bCs w:val="1"/>
          <w:outline w:val="0"/>
          <w:color w:val="232323"/>
          <w:sz w:val="36"/>
          <w:szCs w:val="36"/>
          <w:u w:color="222222"/>
          <w:rtl w:val="0"/>
          <w:lang w:val="en-US"/>
          <w14:textFill>
            <w14:solidFill>
              <w14:srgbClr w14:val="232323"/>
            </w14:solidFill>
          </w14:textFill>
        </w:rPr>
        <w:t>\</w:t>
      </w:r>
      <w:r>
        <w:rPr>
          <w:rFonts w:ascii="Arial" w:hAnsi="Arial"/>
          <w:b w:val="1"/>
          <w:bCs w:val="1"/>
          <w:sz w:val="36"/>
          <w:szCs w:val="36"/>
          <w:rtl w:val="0"/>
          <w:lang w:val="en-US"/>
        </w:rPr>
        <w:t>Kroger on 5</w:t>
      </w:r>
      <w:r>
        <w:rPr>
          <w:rFonts w:ascii="Arial" w:hAnsi="Arial"/>
          <w:b w:val="1"/>
          <w:bCs w:val="1"/>
          <w:sz w:val="36"/>
          <w:szCs w:val="36"/>
          <w:vertAlign w:val="superscript"/>
          <w:rtl w:val="0"/>
          <w:lang w:val="en-US"/>
        </w:rPr>
        <w:t>th</w:t>
      </w:r>
      <w:r>
        <w:rPr>
          <w:rFonts w:ascii="Arial" w:hAnsi="Arial"/>
          <w:b w:val="1"/>
          <w:bCs w:val="1"/>
          <w:sz w:val="36"/>
          <w:szCs w:val="36"/>
          <w:rtl w:val="0"/>
          <w:lang w:val="en-US"/>
        </w:rPr>
        <w:t xml:space="preserve"> Avenue, Huntington Mall, Aldi</w:t>
      </w:r>
      <w:r>
        <w:rPr>
          <w:rFonts w:ascii="Arial" w:hAnsi="Arial" w:hint="default"/>
          <w:b w:val="1"/>
          <w:bCs w:val="1"/>
          <w:sz w:val="36"/>
          <w:szCs w:val="36"/>
          <w:rtl w:val="0"/>
          <w:lang w:val="en-US"/>
        </w:rPr>
        <w:t>’</w:t>
      </w:r>
      <w:r>
        <w:rPr>
          <w:rFonts w:ascii="Arial" w:hAnsi="Arial"/>
          <w:b w:val="1"/>
          <w:bCs w:val="1"/>
          <w:sz w:val="36"/>
          <w:szCs w:val="36"/>
          <w:rtl w:val="0"/>
          <w:lang w:val="en-US"/>
        </w:rPr>
        <w:t>s on Washington Avenue</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Any other location requests must go through Executive Director, Toni I. Walls for consideration.</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sz w:val="36"/>
          <w:szCs w:val="36"/>
          <w:rtl w:val="0"/>
          <w:lang w:val="en-US"/>
        </w:rPr>
        <w:t>Here are shopping guidelines:</w:t>
      </w:r>
    </w:p>
    <w:p>
      <w:pPr>
        <w:pStyle w:val="Default"/>
        <w:tabs>
          <w:tab w:val="left" w:pos="720"/>
        </w:tabs>
        <w:spacing w:before="0" w:line="480" w:lineRule="auto"/>
        <w:ind w:left="1440" w:hanging="72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cs="Arial" w:hAnsi="Arial" w:eastAsia="Arial"/>
          <w:b w:val="1"/>
          <w:bCs w:val="1"/>
          <w:sz w:val="36"/>
          <w:szCs w:val="36"/>
          <w:rtl w:val="0"/>
        </w:rPr>
        <w:tab/>
        <w:t xml:space="preserve">•  </w:t>
      </w:r>
      <w:r>
        <w:rPr>
          <w:rFonts w:ascii="Arial" w:hAnsi="Arial"/>
          <w:b w:val="1"/>
          <w:bCs w:val="1"/>
          <w:sz w:val="36"/>
          <w:szCs w:val="36"/>
          <w:rtl w:val="0"/>
          <w:lang w:val="en-US"/>
        </w:rPr>
        <w:t>Two hour limit</w:t>
      </w:r>
    </w:p>
    <w:p>
      <w:pPr>
        <w:pStyle w:val="Default"/>
        <w:tabs>
          <w:tab w:val="left" w:pos="720"/>
        </w:tabs>
        <w:spacing w:before="0" w:line="480" w:lineRule="auto"/>
        <w:ind w:left="1440" w:hanging="72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cs="Arial" w:hAnsi="Arial" w:eastAsia="Arial"/>
          <w:b w:val="1"/>
          <w:bCs w:val="1"/>
          <w:sz w:val="36"/>
          <w:szCs w:val="36"/>
          <w:rtl w:val="0"/>
        </w:rPr>
        <w:tab/>
        <w:t xml:space="preserve">•  </w:t>
      </w:r>
      <w:r>
        <w:rPr>
          <w:rFonts w:ascii="Arial" w:hAnsi="Arial"/>
          <w:b w:val="1"/>
          <w:bCs w:val="1"/>
          <w:sz w:val="36"/>
          <w:szCs w:val="36"/>
          <w:rtl w:val="0"/>
          <w:lang w:val="en-US"/>
        </w:rPr>
        <w:t>One location</w:t>
      </w:r>
    </w:p>
    <w:p>
      <w:pPr>
        <w:pStyle w:val="Default"/>
        <w:tabs>
          <w:tab w:val="left" w:pos="720"/>
        </w:tabs>
        <w:spacing w:before="0" w:line="480" w:lineRule="auto"/>
        <w:ind w:left="1440" w:hanging="72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cs="Arial" w:hAnsi="Arial" w:eastAsia="Arial"/>
          <w:b w:val="1"/>
          <w:bCs w:val="1"/>
          <w:sz w:val="36"/>
          <w:szCs w:val="36"/>
          <w:rtl w:val="0"/>
        </w:rPr>
        <w:tab/>
        <w:t xml:space="preserve">•  </w:t>
      </w:r>
      <w:r>
        <w:rPr>
          <w:rFonts w:ascii="Arial" w:hAnsi="Arial"/>
          <w:b w:val="1"/>
          <w:bCs w:val="1"/>
          <w:sz w:val="36"/>
          <w:szCs w:val="36"/>
          <w:rtl w:val="0"/>
          <w:lang w:val="en-US"/>
        </w:rPr>
        <w:t>Must be between the hours of 10-1</w:t>
      </w:r>
    </w:p>
    <w:p>
      <w:pPr>
        <w:pStyle w:val="Default"/>
        <w:tabs>
          <w:tab w:val="left" w:pos="720"/>
        </w:tabs>
        <w:spacing w:before="0" w:line="480" w:lineRule="auto"/>
        <w:ind w:left="1440" w:hanging="720"/>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cs="Arial" w:hAnsi="Arial" w:eastAsia="Arial"/>
          <w:b w:val="1"/>
          <w:bCs w:val="1"/>
          <w:sz w:val="36"/>
          <w:szCs w:val="36"/>
          <w:rtl w:val="0"/>
        </w:rPr>
        <w:tab/>
        <w:t xml:space="preserve">•  </w:t>
      </w:r>
      <w:r>
        <w:rPr>
          <w:rFonts w:ascii="Arial" w:hAnsi="Arial"/>
          <w:b w:val="1"/>
          <w:bCs w:val="1"/>
          <w:sz w:val="36"/>
          <w:szCs w:val="36"/>
          <w:rtl w:val="0"/>
          <w:lang w:val="en-US"/>
        </w:rPr>
        <w:t>Purchases are limited to what the consumer can carry independently. Drivers may help get purchases to the front door, if schedule permits.</w:t>
      </w:r>
    </w:p>
    <w:p>
      <w:pPr>
        <w:pStyle w:val="Default"/>
        <w:tabs>
          <w:tab w:val="left" w:pos="720"/>
        </w:tabs>
        <w:spacing w:before="0" w:line="480" w:lineRule="auto"/>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 guide or companion is encouraged.</w:t>
      </w: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Plain Text"/>
        <w:suppressAutoHyphens w:val="1"/>
        <w:spacing w:line="480" w:lineRule="auto"/>
        <w:jc w:val="both"/>
        <w:rPr>
          <w:rFonts w:ascii="Arial" w:cs="Arial" w:hAnsi="Arial" w:eastAsia="Arial"/>
        </w:rPr>
      </w:pPr>
    </w:p>
    <w:p>
      <w:pPr>
        <w:pStyle w:val="Body A"/>
        <w:tabs>
          <w:tab w:val="left" w:pos="8794"/>
        </w:tabs>
        <w:suppressAutoHyphens w:val="1"/>
        <w:spacing w:line="240" w:lineRule="auto"/>
        <w:jc w:val="center"/>
        <w:rPr>
          <w:rFonts w:ascii="Arial" w:cs="Arial" w:hAnsi="Arial" w:eastAsia="Arial"/>
          <w:b w:val="1"/>
          <w:bCs w:val="1"/>
          <w:sz w:val="48"/>
          <w:szCs w:val="48"/>
        </w:rPr>
      </w:pPr>
      <w:r>
        <w:rPr>
          <w:rFonts w:ascii="Arial" w:hAnsi="Arial"/>
          <w:b w:val="1"/>
          <w:bCs w:val="1"/>
          <w:sz w:val="48"/>
          <w:szCs w:val="48"/>
          <w:rtl w:val="0"/>
          <w:lang w:val="en-US"/>
        </w:rPr>
        <w:t>Cabell-Wayne</w:t>
      </w:r>
      <w:r>
        <w:rPr>
          <w:rFonts w:ascii="Arial" w:hAnsi="Arial" w:hint="default"/>
          <w:b w:val="1"/>
          <w:bCs w:val="1"/>
          <w:sz w:val="48"/>
          <w:szCs w:val="48"/>
          <w:rtl w:val="0"/>
          <w:lang w:val="en-US"/>
        </w:rPr>
        <w:t>’</w:t>
      </w:r>
      <w:r>
        <w:rPr>
          <w:rFonts w:ascii="Arial" w:hAnsi="Arial"/>
          <w:b w:val="1"/>
          <w:bCs w:val="1"/>
          <w:sz w:val="48"/>
          <w:szCs w:val="48"/>
          <w:rtl w:val="0"/>
          <w:lang w:val="en-US"/>
        </w:rPr>
        <w:t xml:space="preserve">s </w:t>
      </w:r>
      <w:r>
        <w:rPr>
          <w:rFonts w:ascii="Arial" w:hAnsi="Arial" w:hint="default"/>
          <w:b w:val="1"/>
          <w:bCs w:val="1"/>
          <w:sz w:val="48"/>
          <w:szCs w:val="48"/>
          <w:rtl w:val="0"/>
          <w:lang w:val="en-US"/>
        </w:rPr>
        <w:t>“</w:t>
      </w:r>
      <w:r>
        <w:rPr>
          <w:rFonts w:ascii="Arial" w:hAnsi="Arial"/>
          <w:b w:val="1"/>
          <w:bCs w:val="1"/>
          <w:sz w:val="48"/>
          <w:szCs w:val="48"/>
          <w:rtl w:val="0"/>
          <w:lang w:val="en-US"/>
        </w:rPr>
        <w:t>Official</w:t>
      </w:r>
      <w:r>
        <w:rPr>
          <w:rFonts w:ascii="Arial" w:hAnsi="Arial" w:hint="default"/>
          <w:b w:val="1"/>
          <w:bCs w:val="1"/>
          <w:sz w:val="48"/>
          <w:szCs w:val="48"/>
          <w:rtl w:val="0"/>
          <w:lang w:val="en-US"/>
        </w:rPr>
        <w:t xml:space="preserve">” </w:t>
      </w:r>
      <w:r>
        <w:rPr>
          <w:rFonts w:ascii="Arial" w:hAnsi="Arial"/>
          <w:b w:val="1"/>
          <w:bCs w:val="1"/>
          <w:sz w:val="48"/>
          <w:szCs w:val="48"/>
          <w:rtl w:val="0"/>
          <w:lang w:val="en-US"/>
        </w:rPr>
        <w:t xml:space="preserve">Welcome </w:t>
      </w:r>
    </w:p>
    <w:p>
      <w:pPr>
        <w:pStyle w:val="Body A"/>
        <w:tabs>
          <w:tab w:val="left" w:pos="8794"/>
        </w:tabs>
        <w:suppressAutoHyphens w:val="1"/>
        <w:spacing w:line="240" w:lineRule="auto"/>
        <w:jc w:val="center"/>
        <w:rPr>
          <w:rFonts w:ascii="Arial" w:cs="Arial" w:hAnsi="Arial" w:eastAsia="Arial"/>
          <w:b w:val="1"/>
          <w:bCs w:val="1"/>
          <w:sz w:val="48"/>
          <w:szCs w:val="48"/>
        </w:rPr>
      </w:pPr>
      <w:r>
        <w:rPr>
          <w:rFonts w:ascii="Arial" w:hAnsi="Arial"/>
          <w:b w:val="1"/>
          <w:bCs w:val="1"/>
          <w:sz w:val="48"/>
          <w:szCs w:val="48"/>
          <w:rtl w:val="0"/>
          <w:lang w:val="en-US"/>
        </w:rPr>
        <w:t>for Newcomers</w:t>
      </w:r>
    </w:p>
    <w:p>
      <w:pPr>
        <w:pStyle w:val="Body A"/>
        <w:tabs>
          <w:tab w:val="left" w:pos="8794"/>
        </w:tabs>
        <w:suppressAutoHyphens w:val="1"/>
        <w:spacing w:line="24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Doing anything strangely and for the first time, can be a daunting task.  It</w:t>
      </w:r>
      <w:r>
        <w:rPr>
          <w:rFonts w:ascii="Arial" w:hAnsi="Arial" w:hint="default"/>
          <w:b w:val="1"/>
          <w:bCs w:val="1"/>
          <w:sz w:val="36"/>
          <w:szCs w:val="36"/>
          <w:u w:color="1154cb"/>
          <w:rtl w:val="0"/>
          <w:lang w:val="en-US"/>
        </w:rPr>
        <w:t>’</w:t>
      </w:r>
      <w:r>
        <w:rPr>
          <w:rFonts w:ascii="Arial" w:hAnsi="Arial"/>
          <w:b w:val="1"/>
          <w:bCs w:val="1"/>
          <w:sz w:val="36"/>
          <w:szCs w:val="36"/>
          <w:u w:color="1154cb"/>
          <w:rtl w:val="0"/>
          <w:lang w:val="en-US"/>
        </w:rPr>
        <w:t>s no different if you are moving into a new home, starting a new job, or visiting a doctor</w:t>
      </w:r>
      <w:r>
        <w:rPr>
          <w:rFonts w:ascii="Arial" w:hAnsi="Arial" w:hint="default"/>
          <w:b w:val="1"/>
          <w:bCs w:val="1"/>
          <w:sz w:val="36"/>
          <w:szCs w:val="36"/>
          <w:u w:color="1154cb"/>
          <w:rtl w:val="0"/>
          <w:lang w:val="en-US"/>
        </w:rPr>
        <w:t>‘</w:t>
      </w:r>
      <w:r>
        <w:rPr>
          <w:rFonts w:ascii="Arial" w:hAnsi="Arial"/>
          <w:b w:val="1"/>
          <w:bCs w:val="1"/>
          <w:sz w:val="36"/>
          <w:szCs w:val="36"/>
          <w:u w:color="1154cb"/>
          <w:rtl w:val="0"/>
          <w:lang w:val="en-US"/>
        </w:rPr>
        <w:t xml:space="preserve">s office for the first time.  We all get the jitters.  The same is true for new visitors and new consumers of Cabell-Wayne Association of the Blind.  </w:t>
      </w:r>
    </w:p>
    <w:p>
      <w:pPr>
        <w:pStyle w:val="Default"/>
        <w:tabs>
          <w:tab w:val="left" w:pos="720"/>
        </w:tabs>
        <w:spacing w:before="0" w:line="480" w:lineRule="auto"/>
        <w:jc w:val="both"/>
        <w:rPr>
          <w:rFonts w:ascii="Arial" w:cs="Arial" w:hAnsi="Arial" w:eastAsia="Arial"/>
          <w:b w:val="1"/>
          <w:bCs w:val="1"/>
          <w:sz w:val="36"/>
          <w:szCs w:val="36"/>
          <w:u w:color="1154cb"/>
        </w:rPr>
      </w:pPr>
    </w:p>
    <w:p>
      <w:pPr>
        <w:pStyle w:val="Default"/>
        <w:tabs>
          <w:tab w:val="left" w:pos="720"/>
        </w:tabs>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To make it easier to get acquainted, the Services Division offers new, and potential consumers two pieces of printed information that helps to bridge the gap between the strange and the familiar - The CWAB</w:t>
      </w:r>
      <w:r>
        <w:rPr>
          <w:rFonts w:ascii="Arial" w:hAnsi="Arial" w:hint="default"/>
          <w:b w:val="1"/>
          <w:bCs w:val="1"/>
          <w:position w:val="32"/>
          <w:sz w:val="28"/>
          <w:szCs w:val="28"/>
          <w:u w:color="1154cb"/>
          <w:rtl w:val="0"/>
          <w:lang w:val="en-US"/>
        </w:rPr>
        <w:t>®</w:t>
      </w:r>
      <w:r>
        <w:rPr>
          <w:rFonts w:ascii="Arial" w:hAnsi="Arial"/>
          <w:b w:val="1"/>
          <w:bCs w:val="1"/>
          <w:sz w:val="36"/>
          <w:szCs w:val="36"/>
          <w:u w:color="1154cb"/>
          <w:rtl w:val="0"/>
          <w:lang w:val="en-US"/>
        </w:rPr>
        <w:t xml:space="preserve"> Consumer Handbook, and the agency</w:t>
      </w:r>
      <w:r>
        <w:rPr>
          <w:rFonts w:ascii="Arial" w:hAnsi="Arial" w:hint="default"/>
          <w:b w:val="1"/>
          <w:bCs w:val="1"/>
          <w:sz w:val="36"/>
          <w:szCs w:val="36"/>
          <w:u w:color="1154cb"/>
          <w:rtl w:val="0"/>
          <w:lang w:val="en-US"/>
        </w:rPr>
        <w:t>’</w:t>
      </w:r>
      <w:r>
        <w:rPr>
          <w:rFonts w:ascii="Arial" w:hAnsi="Arial"/>
          <w:b w:val="1"/>
          <w:bCs w:val="1"/>
          <w:sz w:val="36"/>
          <w:szCs w:val="36"/>
          <w:u w:color="1154cb"/>
          <w:rtl w:val="0"/>
          <w:lang w:val="en-US"/>
        </w:rPr>
        <w:t>s greeting brochure.  Each with its own wealth of information.</w:t>
      </w:r>
    </w:p>
    <w:p>
      <w:pPr>
        <w:pStyle w:val="Default"/>
        <w:tabs>
          <w:tab w:val="left" w:pos="720"/>
        </w:tabs>
        <w:spacing w:before="0" w:line="480" w:lineRule="auto"/>
        <w:jc w:val="both"/>
        <w:rPr>
          <w:rFonts w:ascii="Arial" w:cs="Arial" w:hAnsi="Arial" w:eastAsia="Arial"/>
          <w:b w:val="1"/>
          <w:bCs w:val="1"/>
          <w:sz w:val="36"/>
          <w:szCs w:val="36"/>
          <w:u w:color="1154cb"/>
        </w:rPr>
      </w:pPr>
    </w:p>
    <w:p>
      <w:pPr>
        <w:pStyle w:val="Default"/>
        <w:tabs>
          <w:tab w:val="left" w:pos="720"/>
        </w:tabs>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Inasmuch as many of the readers of the Guide Page Magazine may not be familiar with, say the agency brochure, we will present it to you on the following two pages.</w:t>
      </w:r>
    </w:p>
    <w:p>
      <w:pPr>
        <w:pStyle w:val="Default"/>
        <w:tabs>
          <w:tab w:val="left" w:pos="720"/>
        </w:tabs>
        <w:spacing w:before="0" w:line="480" w:lineRule="auto"/>
        <w:jc w:val="both"/>
        <w:rPr>
          <w:rFonts w:ascii="Arial" w:cs="Arial" w:hAnsi="Arial" w:eastAsia="Arial"/>
          <w:b w:val="1"/>
          <w:bCs w:val="1"/>
          <w:sz w:val="36"/>
          <w:szCs w:val="36"/>
          <w:u w:color="1154cb"/>
        </w:rPr>
      </w:pPr>
    </w:p>
    <w:p>
      <w:pPr>
        <w:pStyle w:val="Default"/>
        <w:tabs>
          <w:tab w:val="left" w:pos="720"/>
        </w:tabs>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In regular print form, the brochure is a trifold document, which makes it super easy to mail.  Information on our services as well as agency contact information is included.  If you</w:t>
      </w:r>
      <w:r>
        <w:rPr>
          <w:rFonts w:ascii="Arial" w:hAnsi="Arial" w:hint="default"/>
          <w:b w:val="1"/>
          <w:bCs w:val="1"/>
          <w:sz w:val="36"/>
          <w:szCs w:val="36"/>
          <w:u w:color="1154cb"/>
          <w:rtl w:val="0"/>
          <w:lang w:val="en-US"/>
        </w:rPr>
        <w:t>’</w:t>
      </w:r>
      <w:r>
        <w:rPr>
          <w:rFonts w:ascii="Arial" w:hAnsi="Arial"/>
          <w:b w:val="1"/>
          <w:bCs w:val="1"/>
          <w:sz w:val="36"/>
          <w:szCs w:val="36"/>
          <w:u w:color="1154cb"/>
          <w:rtl w:val="0"/>
          <w:lang w:val="en-US"/>
        </w:rPr>
        <w:t>d like to have a printed copy, contact the Services Division at 304-522-6991.</w:t>
      </w:r>
    </w:p>
    <w:p>
      <w:pPr>
        <w:pStyle w:val="Body A"/>
        <w:tabs>
          <w:tab w:val="left" w:pos="8794"/>
        </w:tabs>
        <w:suppressAutoHyphens w:val="1"/>
        <w:spacing w:line="480" w:lineRule="auto"/>
        <w:jc w:val="both"/>
        <w:rPr>
          <w:rFonts w:ascii="Arial" w:cs="Arial" w:hAnsi="Arial" w:eastAsia="Arial"/>
        </w:rPr>
      </w:pPr>
    </w:p>
    <w:p>
      <w:pPr>
        <w:pStyle w:val="Body A"/>
        <w:tabs>
          <w:tab w:val="left" w:pos="8794"/>
        </w:tabs>
        <w:suppressAutoHyphens w:val="1"/>
        <w:spacing w:line="480" w:lineRule="auto"/>
        <w:jc w:val="both"/>
        <w:rPr>
          <w:rFonts w:ascii="Arial" w:cs="Arial" w:hAnsi="Arial" w:eastAsia="Arial"/>
        </w:rPr>
      </w:pPr>
    </w:p>
    <w:p>
      <w:pPr>
        <w:pStyle w:val="Body A"/>
        <w:tabs>
          <w:tab w:val="left" w:pos="8794"/>
        </w:tabs>
        <w:suppressAutoHyphens w:val="1"/>
        <w:spacing w:line="480" w:lineRule="auto"/>
        <w:jc w:val="both"/>
        <w:rPr>
          <w:rFonts w:ascii="Arial" w:cs="Arial" w:hAnsi="Arial" w:eastAsia="Arial"/>
        </w:rPr>
      </w:pPr>
    </w:p>
    <w:p>
      <w:pPr>
        <w:pStyle w:val="Body A"/>
        <w:tabs>
          <w:tab w:val="left" w:pos="8794"/>
        </w:tabs>
        <w:suppressAutoHyphens w:val="1"/>
        <w:spacing w:line="480" w:lineRule="auto"/>
        <w:jc w:val="both"/>
        <w:rPr>
          <w:rFonts w:ascii="Arial" w:cs="Arial" w:hAnsi="Arial" w:eastAsia="Arial"/>
        </w:rPr>
      </w:pPr>
    </w:p>
    <w:p>
      <w:pPr>
        <w:pStyle w:val="Body A"/>
        <w:tabs>
          <w:tab w:val="left" w:pos="8794"/>
        </w:tabs>
        <w:suppressAutoHyphens w:val="1"/>
        <w:spacing w:line="480" w:lineRule="auto"/>
        <w:jc w:val="both"/>
        <w:rPr>
          <w:rFonts w:ascii="Arial" w:cs="Arial" w:hAnsi="Arial" w:eastAsia="Arial"/>
        </w:rPr>
      </w:pPr>
    </w:p>
    <w:p>
      <w:pPr>
        <w:pStyle w:val="Body A"/>
        <w:tabs>
          <w:tab w:val="left" w:pos="8794"/>
        </w:tabs>
        <w:suppressAutoHyphens w:val="1"/>
        <w:spacing w:line="480" w:lineRule="auto"/>
        <w:jc w:val="both"/>
        <w:rPr>
          <w:rFonts w:ascii="Arial" w:cs="Arial" w:hAnsi="Arial" w:eastAsia="Arial"/>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Here is the content of that brochure:</w:t>
      </w:r>
    </w:p>
    <w:p>
      <w:pPr>
        <w:pStyle w:val="Body B"/>
        <w:spacing w:after="160" w:line="259" w:lineRule="auto"/>
        <w:jc w:val="both"/>
        <w:rPr>
          <w:rFonts w:ascii="Arial" w:cs="Arial" w:hAnsi="Arial" w:eastAsia="Arial"/>
          <w:b w:val="1"/>
          <w:bCs w:val="1"/>
          <w:sz w:val="36"/>
          <w:szCs w:val="36"/>
        </w:rPr>
      </w:pPr>
      <w:r>
        <w:rPr>
          <w:rFonts w:ascii="Arial" w:hAnsi="Arial"/>
          <w:b w:val="1"/>
          <w:bCs w:val="1"/>
          <w:sz w:val="36"/>
          <w:szCs w:val="36"/>
          <w:rtl w:val="0"/>
          <w:lang w:val="en-US"/>
        </w:rPr>
        <w:t>Cabell-Wayne Association of the Blind</w:t>
      </w:r>
    </w:p>
    <w:p>
      <w:pPr>
        <w:pStyle w:val="Body B"/>
        <w:spacing w:after="160" w:line="259" w:lineRule="auto"/>
        <w:jc w:val="both"/>
        <w:rPr>
          <w:rFonts w:ascii="Arial" w:cs="Arial" w:hAnsi="Arial" w:eastAsia="Arial"/>
          <w:b w:val="1"/>
          <w:bCs w:val="1"/>
          <w:sz w:val="36"/>
          <w:szCs w:val="36"/>
        </w:rPr>
      </w:pPr>
      <w:r>
        <w:rPr>
          <w:rFonts w:ascii="Arial" w:hAnsi="Arial"/>
          <w:b w:val="1"/>
          <w:bCs w:val="1"/>
          <w:sz w:val="36"/>
          <w:szCs w:val="36"/>
          <w:rtl w:val="0"/>
          <w:lang w:val="en-US"/>
        </w:rPr>
        <w:t>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 for the Blind and Visually Impaired</w:t>
      </w:r>
    </w:p>
    <w:p>
      <w:pPr>
        <w:pStyle w:val="Body B"/>
        <w:spacing w:after="160" w:line="259" w:lineRule="auto"/>
        <w:jc w:val="both"/>
        <w:rPr>
          <w:rFonts w:ascii="Arial" w:cs="Arial" w:hAnsi="Arial" w:eastAsia="Arial"/>
          <w:b w:val="1"/>
          <w:bCs w:val="1"/>
          <w:sz w:val="36"/>
          <w:szCs w:val="36"/>
        </w:rPr>
      </w:pPr>
    </w:p>
    <w:p>
      <w:pPr>
        <w:pStyle w:val="Body B"/>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Helping to shape the future and enrich the lives of the blind and visually impaired in our area</w:t>
      </w:r>
    </w:p>
    <w:p>
      <w:pPr>
        <w:pStyle w:val="Body B"/>
        <w:spacing w:after="160" w:line="480" w:lineRule="auto"/>
        <w:jc w:val="both"/>
        <w:rPr>
          <w:rFonts w:ascii="Arial" w:cs="Arial" w:hAnsi="Arial" w:eastAsia="Arial"/>
          <w:b w:val="1"/>
          <w:bCs w:val="1"/>
          <w:sz w:val="36"/>
          <w:szCs w:val="36"/>
        </w:rPr>
      </w:pPr>
    </w:p>
    <w:p>
      <w:pPr>
        <w:pStyle w:val="Body B"/>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CWAB(R) is the leading local resource for people who are blind or visually impaired. CWAB(R) works with other organizations and community resources to provide consumers with every opportunity available to them.</w:t>
      </w:r>
    </w:p>
    <w:p>
      <w:pPr>
        <w:pStyle w:val="Body B"/>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CWAB(R) is a non-profit organization founded in 1975. The Services Division Component, which provides aids and instruction to registered consumers was activated in 1989 and is funded through grants, including a major one from the Teubert Charitable Trust, and through direct contributions.</w:t>
      </w:r>
    </w:p>
    <w:p>
      <w:pPr>
        <w:pStyle w:val="Body B"/>
        <w:spacing w:after="160" w:line="480" w:lineRule="auto"/>
        <w:jc w:val="both"/>
        <w:rPr>
          <w:rFonts w:ascii="Arial" w:cs="Arial" w:hAnsi="Arial" w:eastAsia="Arial"/>
          <w:b w:val="1"/>
          <w:bCs w:val="1"/>
          <w:sz w:val="36"/>
          <w:szCs w:val="36"/>
        </w:rPr>
      </w:pPr>
    </w:p>
    <w:p>
      <w:pPr>
        <w:pStyle w:val="Body B"/>
        <w:spacing w:after="16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w:t>
      </w:r>
      <w:r>
        <w:rPr>
          <w:rFonts w:ascii="Arial" w:hAnsi="Arial"/>
          <w:b w:val="1"/>
          <w:bCs w:val="1"/>
          <w:sz w:val="36"/>
          <w:szCs w:val="36"/>
          <w:rtl w:val="0"/>
          <w:lang w:val="en-US"/>
        </w:rPr>
        <w:t>What bars us from first-class status is not inferiority inherent in blindness, but rather, the tacit acceptance of a diminished role with minimal expectations and minimal opportunity for full participation.</w:t>
      </w:r>
      <w:r>
        <w:rPr>
          <w:rFonts w:ascii="Arial" w:hAnsi="Arial" w:hint="default"/>
          <w:b w:val="1"/>
          <w:bCs w:val="1"/>
          <w:sz w:val="36"/>
          <w:szCs w:val="36"/>
          <w:rtl w:val="0"/>
          <w:lang w:val="en-US"/>
        </w:rPr>
        <w:t xml:space="preserve">”  </w:t>
      </w:r>
      <w:r>
        <w:rPr>
          <w:rFonts w:ascii="Arial" w:hAnsi="Arial"/>
          <w:b w:val="1"/>
          <w:bCs w:val="1"/>
          <w:sz w:val="36"/>
          <w:szCs w:val="36"/>
          <w:rtl w:val="0"/>
          <w:lang w:val="nl-NL"/>
        </w:rPr>
        <w:t>Ann Shroeder</w:t>
      </w:r>
      <w:r>
        <w:rPr>
          <w:rFonts w:ascii="Arial" w:hAnsi="Arial"/>
          <w:b w:val="1"/>
          <w:bCs w:val="1"/>
          <w:sz w:val="36"/>
          <w:szCs w:val="36"/>
          <w:rtl w:val="0"/>
          <w:lang w:val="en-US"/>
        </w:rPr>
        <w:t xml:space="preserve">, </w:t>
      </w:r>
      <w:r>
        <w:rPr>
          <w:rFonts w:ascii="Arial" w:hAnsi="Arial"/>
          <w:b w:val="1"/>
          <w:bCs w:val="1"/>
          <w:sz w:val="36"/>
          <w:szCs w:val="36"/>
          <w:rtl w:val="0"/>
          <w:lang w:val="fr-FR"/>
        </w:rPr>
        <w:t>1989 International Rehabilitation Conference</w:t>
      </w:r>
    </w:p>
    <w:p>
      <w:pPr>
        <w:pStyle w:val="Body B"/>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Vision:</w:t>
      </w:r>
    </w:p>
    <w:p>
      <w:pPr>
        <w:pStyle w:val="Body B"/>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will be seen nationally as a model for organizations and agencies that help blind and visually impaired persons achieve maximum independence.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will be known for timely and appropriate state-of-the-art responses to the changing needs of consumers throughout the Tri-State area and beyond.</w:t>
      </w:r>
    </w:p>
    <w:p>
      <w:pPr>
        <w:pStyle w:val="Body B"/>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Mission:</w:t>
      </w:r>
    </w:p>
    <w:p>
      <w:pPr>
        <w:pStyle w:val="Body B"/>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The Cabell-Wayne Association of the Blind is committed to promoting and advocating the economic, educational, and social welfare of the blind and visually impaired of all ages so that they can maintain a life style comparable to other members of society.</w:t>
      </w:r>
    </w:p>
    <w:p>
      <w:pPr>
        <w:pStyle w:val="Body B"/>
        <w:spacing w:after="160" w:line="480" w:lineRule="auto"/>
        <w:jc w:val="both"/>
        <w:rPr>
          <w:rFonts w:ascii="Arial" w:cs="Arial" w:hAnsi="Arial" w:eastAsia="Arial"/>
          <w:b w:val="1"/>
          <w:bCs w:val="1"/>
          <w:sz w:val="36"/>
          <w:szCs w:val="36"/>
        </w:rPr>
      </w:pPr>
    </w:p>
    <w:p>
      <w:pPr>
        <w:pStyle w:val="Body B"/>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Here is what we do:</w:t>
      </w:r>
    </w:p>
    <w:p>
      <w:pPr>
        <w:pStyle w:val="Body B"/>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Transportation, Vision Rehabilitation, Orientation and Mobility, Adaptive Technology, Consumer Services, Recreation, Media/Marketing, Peer Support Groups, Volunteers, Community Involvement, Employment Support</w:t>
      </w:r>
    </w:p>
    <w:p>
      <w:pPr>
        <w:pStyle w:val="Body B"/>
        <w:suppressAutoHyphens w:val="1"/>
        <w:spacing w:after="160" w:line="480" w:lineRule="auto"/>
        <w:jc w:val="both"/>
        <w:rPr>
          <w:rFonts w:ascii="Arial" w:cs="Arial" w:hAnsi="Arial" w:eastAsia="Arial"/>
          <w:b w:val="1"/>
          <w:bCs w:val="1"/>
          <w:sz w:val="36"/>
          <w:szCs w:val="36"/>
        </w:rPr>
      </w:pPr>
    </w:p>
    <w:p>
      <w:pPr>
        <w:pStyle w:val="Body B"/>
        <w:suppressAutoHyphens w:val="1"/>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Transportation is provided to registered consumers of CWAB</w:t>
      </w:r>
      <w:r>
        <w:rPr>
          <w:rFonts w:ascii="Arial" w:hAnsi="Arial" w:hint="default"/>
          <w:b w:val="1"/>
          <w:bCs w:val="1"/>
          <w:sz w:val="36"/>
          <w:szCs w:val="36"/>
          <w:rtl w:val="0"/>
          <w:lang w:val="en-US"/>
        </w:rPr>
        <w:t>®</w:t>
      </w:r>
      <w:r>
        <w:rPr>
          <w:rFonts w:ascii="Arial" w:hAnsi="Arial"/>
          <w:b w:val="1"/>
          <w:bCs w:val="1"/>
          <w:sz w:val="36"/>
          <w:szCs w:val="36"/>
          <w:rtl w:val="0"/>
          <w:lang w:val="en-US"/>
        </w:rPr>
        <w:t>. Destinations include doctor</w:t>
      </w:r>
      <w:r>
        <w:rPr>
          <w:rFonts w:ascii="Arial" w:hAnsi="Arial" w:hint="default"/>
          <w:b w:val="1"/>
          <w:bCs w:val="1"/>
          <w:sz w:val="36"/>
          <w:szCs w:val="36"/>
          <w:rtl w:val="0"/>
          <w:lang w:val="en-US"/>
        </w:rPr>
        <w:t>’</w:t>
      </w:r>
      <w:r>
        <w:rPr>
          <w:rFonts w:ascii="Arial" w:hAnsi="Arial"/>
          <w:b w:val="1"/>
          <w:bCs w:val="1"/>
          <w:sz w:val="36"/>
          <w:szCs w:val="36"/>
          <w:rtl w:val="0"/>
          <w:lang w:val="en-US"/>
        </w:rPr>
        <w:t>s visits, work locations and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events. All other requests are handled on a case by case basis.</w:t>
      </w:r>
    </w:p>
    <w:p>
      <w:pPr>
        <w:pStyle w:val="Body B"/>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Vision Rehabilitation is provided through a CVRT</w:t>
      </w:r>
      <w:r>
        <w:rPr>
          <w:rFonts w:ascii="Arial" w:hAnsi="Arial" w:hint="default"/>
          <w:b w:val="1"/>
          <w:bCs w:val="1"/>
          <w:sz w:val="36"/>
          <w:szCs w:val="36"/>
          <w:rtl w:val="0"/>
          <w:lang w:val="en-US"/>
        </w:rPr>
        <w:t xml:space="preserve">® </w:t>
      </w:r>
      <w:r>
        <w:rPr>
          <w:rFonts w:ascii="Arial" w:hAnsi="Arial"/>
          <w:b w:val="1"/>
          <w:bCs w:val="1"/>
          <w:sz w:val="36"/>
          <w:szCs w:val="36"/>
          <w:rtl w:val="0"/>
          <w:lang w:val="en-US"/>
        </w:rPr>
        <w:t>(Certified Vision Rehabilitation Therapist)</w:t>
      </w:r>
    </w:p>
    <w:p>
      <w:pPr>
        <w:pStyle w:val="Body B"/>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Consumers are provided with aids based on evaluation of visual function as well as need. Training in Daily Living Skills including creating and reading Braille, cooking, and organizing is also available.</w:t>
      </w:r>
    </w:p>
    <w:p>
      <w:pPr>
        <w:pStyle w:val="Body B"/>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Orientation and Mobility (OM) is the way we function in our environment. Training in the specialized skills involved is offered by our COMS</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(Certified Orientation and Mobility Specialist) and is individualized to meet the needs and abilities of the consumer. </w:t>
      </w:r>
    </w:p>
    <w:p>
      <w:pPr>
        <w:pStyle w:val="Body B"/>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Adaptive Technology provides specially adapted computers and Electronic Video Magnifiers to qualified consumers through a lending program. Training is also available on these and other devices.</w:t>
      </w:r>
    </w:p>
    <w:p>
      <w:pPr>
        <w:pStyle w:val="Body B"/>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Consumer Services provides assistance with daily tasks such as shopping, book keeping, organization and other necessary tasks.</w:t>
      </w:r>
    </w:p>
    <w:p>
      <w:pPr>
        <w:pStyle w:val="Body B"/>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Adult Recreation offers social interaction through many activities such as picnics, parties, bingo, plays, concerts, YMCA and crafts. These activities allow consumers to enjoy a full and active life-style.</w:t>
      </w:r>
    </w:p>
    <w:p>
      <w:pPr>
        <w:pStyle w:val="Body B"/>
        <w:spacing w:after="160" w:line="480" w:lineRule="auto"/>
        <w:jc w:val="both"/>
        <w:rPr>
          <w:rFonts w:ascii="Arial" w:cs="Arial" w:hAnsi="Arial" w:eastAsia="Arial"/>
          <w:b w:val="1"/>
          <w:bCs w:val="1"/>
          <w:sz w:val="36"/>
          <w:szCs w:val="36"/>
        </w:rPr>
      </w:pPr>
      <w:r>
        <w:rPr>
          <w:rFonts w:ascii="Arial" w:hAnsi="Arial"/>
          <w:b w:val="1"/>
          <w:bCs w:val="1"/>
          <w:sz w:val="36"/>
          <w:szCs w:val="36"/>
          <w:rtl w:val="0"/>
          <w:lang w:val="en-US"/>
        </w:rPr>
        <w:t>Teubert Prep is the recreation program for children of Cabell and Wayne counties who are blind or visually impaired. It offers opportunities to socialize one-on-one with peers who are sighted. Families are provided an opportunity to share challenges and successes with a Parents support group.</w:t>
      </w:r>
    </w:p>
    <w:p>
      <w:pPr>
        <w:pStyle w:val="Body B"/>
        <w:spacing w:after="160" w:line="480" w:lineRule="auto"/>
        <w:jc w:val="both"/>
        <w:rPr>
          <w:rStyle w:val="None"/>
          <w:rFonts w:ascii="Arial" w:cs="Arial" w:hAnsi="Arial" w:eastAsia="Arial"/>
          <w:b w:val="1"/>
          <w:bCs w:val="1"/>
          <w:sz w:val="36"/>
          <w:szCs w:val="36"/>
        </w:rPr>
      </w:pPr>
      <w:r>
        <w:rPr>
          <w:rFonts w:ascii="Arial" w:hAnsi="Arial"/>
          <w:b w:val="1"/>
          <w:bCs w:val="1"/>
          <w:sz w:val="36"/>
          <w:szCs w:val="36"/>
          <w:rtl w:val="0"/>
          <w:lang w:val="en-US"/>
        </w:rPr>
        <w:t xml:space="preserve">Our Media-Marketing program is responsible for producing the monthly Guide Page Magazine and for maintaining the agency website </w:t>
      </w:r>
      <w:r>
        <w:rPr>
          <w:rStyle w:val="Hyperlink.0"/>
        </w:rPr>
        <w:fldChar w:fldCharType="begin" w:fldLock="0"/>
      </w:r>
      <w:r>
        <w:rPr>
          <w:rStyle w:val="Hyperlink.0"/>
        </w:rPr>
        <w:instrText xml:space="preserve"> HYPERLINK "http://www.cabellwayne.org"</w:instrText>
      </w:r>
      <w:r>
        <w:rPr>
          <w:rStyle w:val="Hyperlink.0"/>
        </w:rPr>
        <w:fldChar w:fldCharType="separate" w:fldLock="0"/>
      </w:r>
      <w:r>
        <w:rPr>
          <w:rStyle w:val="Hyperlink.0"/>
          <w:rtl w:val="0"/>
          <w:lang w:val="en-US"/>
        </w:rPr>
        <w:t>www.cabellwayne.org</w:t>
      </w:r>
      <w:r>
        <w:rPr/>
        <w:fldChar w:fldCharType="end" w:fldLock="0"/>
      </w:r>
      <w:r>
        <w:rPr>
          <w:rStyle w:val="None"/>
          <w:rFonts w:ascii="Arial" w:hAnsi="Arial"/>
          <w:b w:val="1"/>
          <w:bCs w:val="1"/>
          <w:sz w:val="36"/>
          <w:szCs w:val="36"/>
          <w:rtl w:val="0"/>
          <w:lang w:val="en-US"/>
        </w:rPr>
        <w:t>. Advertising and spreading the word of what we do through all media resources is also a priority for this program.</w:t>
      </w:r>
    </w:p>
    <w:p>
      <w:pPr>
        <w:pStyle w:val="Body B"/>
        <w:spacing w:after="16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Peer Support Groups meet on a regular basis. In these groups our consumers are provided opportunities to learn and socialize with others who share similar life experiences.</w:t>
      </w:r>
    </w:p>
    <w:p>
      <w:pPr>
        <w:pStyle w:val="Body B"/>
        <w:spacing w:after="16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Volunteers are an important part of what we do. Volunteers are utilized for direct and indirect services.</w:t>
      </w:r>
    </w:p>
    <w:p>
      <w:pPr>
        <w:pStyle w:val="Body B"/>
        <w:spacing w:after="16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Community Involvement including in-service education, health fairs, and outreach events. We also strive to include the community in our events.</w:t>
      </w:r>
    </w:p>
    <w:p>
      <w:pPr>
        <w:pStyle w:val="Body B"/>
        <w:spacing w:after="16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Employment Support is provided by all programs of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from Transportation to Adaptive Technology to VRT to OM. Our goal is to assist in any way we can so that our consumers live the life they desire. </w:t>
      </w:r>
    </w:p>
    <w:p>
      <w:pPr>
        <w:pStyle w:val="Body B"/>
        <w:spacing w:after="16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If you have any questions, wish to apply for one of the programs, or know someone who could benefit from our services, please contact:</w:t>
      </w:r>
    </w:p>
    <w:p>
      <w:pPr>
        <w:pStyle w:val="Body B"/>
        <w:suppressAutoHyphens w:val="1"/>
        <w:spacing w:after="160" w:line="259"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Cabell-Wayne Association of the Blind Services Division</w:t>
      </w:r>
    </w:p>
    <w:p>
      <w:pPr>
        <w:pStyle w:val="Body B"/>
        <w:spacing w:after="160" w:line="259"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38 Washington Avenue</w:t>
      </w:r>
    </w:p>
    <w:p>
      <w:pPr>
        <w:pStyle w:val="Body B"/>
        <w:spacing w:after="160" w:line="259" w:lineRule="auto"/>
        <w:jc w:val="both"/>
        <w:rPr>
          <w:rStyle w:val="None"/>
          <w:rFonts w:ascii="Arial" w:cs="Arial" w:hAnsi="Arial" w:eastAsia="Arial"/>
          <w:b w:val="1"/>
          <w:bCs w:val="1"/>
          <w:sz w:val="36"/>
          <w:szCs w:val="36"/>
          <w:lang w:val="da-DK"/>
        </w:rPr>
      </w:pPr>
      <w:r>
        <w:rPr>
          <w:rStyle w:val="None"/>
          <w:rFonts w:ascii="Arial" w:hAnsi="Arial"/>
          <w:b w:val="1"/>
          <w:bCs w:val="1"/>
          <w:sz w:val="36"/>
          <w:szCs w:val="36"/>
          <w:rtl w:val="0"/>
          <w:lang w:val="da-DK"/>
        </w:rPr>
        <w:t>Huntington, WV 25701</w:t>
      </w:r>
    </w:p>
    <w:p>
      <w:pPr>
        <w:pStyle w:val="Body B"/>
        <w:spacing w:after="160" w:line="259"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304-522-6991</w:t>
      </w:r>
    </w:p>
    <w:p>
      <w:pPr>
        <w:pStyle w:val="Body B"/>
        <w:spacing w:after="160" w:line="259"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Fax 304-522-6924</w:t>
      </w:r>
    </w:p>
    <w:p>
      <w:pPr>
        <w:pStyle w:val="Body B"/>
        <w:spacing w:after="160" w:line="259"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Website </w:t>
      </w:r>
      <w:r>
        <w:rPr>
          <w:rStyle w:val="Hyperlink.0"/>
        </w:rPr>
        <w:fldChar w:fldCharType="begin" w:fldLock="0"/>
      </w:r>
      <w:r>
        <w:rPr>
          <w:rStyle w:val="Hyperlink.0"/>
        </w:rPr>
        <w:instrText xml:space="preserve"> HYPERLINK "http://www.cabellwayne.org"</w:instrText>
      </w:r>
      <w:r>
        <w:rPr>
          <w:rStyle w:val="Hyperlink.0"/>
        </w:rPr>
        <w:fldChar w:fldCharType="separate" w:fldLock="0"/>
      </w:r>
      <w:r>
        <w:rPr>
          <w:rStyle w:val="Hyperlink.0"/>
          <w:rtl w:val="0"/>
          <w:lang w:val="en-US"/>
        </w:rPr>
        <w:t>www.cabellwayne.org</w:t>
      </w:r>
      <w:r>
        <w:rPr/>
        <w:fldChar w:fldCharType="end" w:fldLock="0"/>
      </w:r>
    </w:p>
    <w:p>
      <w:pPr>
        <w:pStyle w:val="Body B"/>
        <w:spacing w:after="160" w:line="259"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Please remember us in your will.</w:t>
      </w: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center"/>
        <w:rPr>
          <w:rStyle w:val="None"/>
          <w:rFonts w:ascii="Arial" w:cs="Arial" w:hAnsi="Arial" w:eastAsia="Arial"/>
          <w:b w:val="1"/>
          <w:bCs w:val="1"/>
          <w:sz w:val="40"/>
          <w:szCs w:val="40"/>
        </w:rPr>
      </w:pPr>
      <w:r>
        <w:rPr>
          <w:rStyle w:val="None"/>
          <w:rFonts w:ascii="Arial" w:hAnsi="Arial"/>
          <w:b w:val="1"/>
          <w:bCs w:val="1"/>
          <w:sz w:val="48"/>
          <w:szCs w:val="48"/>
          <w:rtl w:val="0"/>
          <w:lang w:val="en-US"/>
        </w:rPr>
        <w:t>Planned Giving</w:t>
      </w:r>
    </w:p>
    <w:p>
      <w:pPr>
        <w:pStyle w:val="Default"/>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So, what is planned giving?  By definition, a planned gift is any major gift, made in lifetime or at death as part of a donor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overall financial and/or estate planning.</w:t>
      </w:r>
    </w:p>
    <w:p>
      <w:pPr>
        <w:pStyle w:val="Default"/>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Cabell-Wayne Association of the Blind has had the good fortune to receive several such gifts.</w:t>
      </w:r>
    </w:p>
    <w:p>
      <w:pPr>
        <w:pStyle w:val="Default"/>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These gifts will provide goods and services to the blind and visually impaired of Cabell and Wayne Counties of West Virginia.  They will also provide funding for operational expenses.</w:t>
      </w:r>
    </w:p>
    <w:p>
      <w:pPr>
        <w:pStyle w:val="Default"/>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Planned Giving is the most practical way to ensure your personal and financial wishes are fulfilled after you are gone.</w:t>
      </w:r>
    </w:p>
    <w:p>
      <w:pPr>
        <w:pStyle w:val="Default"/>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Cabell-Wayne Association of the Blind is more than happy to discuss with you the many ways the agency could benefit from your wishes.  Contact the Services Division office at 304-522-6991.</w:t>
      </w: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rPr>
      </w:pPr>
    </w:p>
    <w:p>
      <w:pPr>
        <w:pStyle w:val="Body A"/>
        <w:tabs>
          <w:tab w:val="left" w:pos="8794"/>
        </w:tabs>
        <w:suppressAutoHyphens w:val="1"/>
        <w:spacing w:line="480" w:lineRule="auto"/>
        <w:jc w:val="both"/>
        <w:rPr>
          <w:rStyle w:val="None"/>
          <w:rFonts w:ascii="Arial" w:cs="Arial" w:hAnsi="Arial" w:eastAsia="Arial"/>
          <w:b w:val="1"/>
          <w:bCs w:val="1"/>
          <w:sz w:val="36"/>
          <w:szCs w:val="36"/>
        </w:rPr>
      </w:pPr>
      <w:r>
        <w:rPr>
          <w:rStyle w:val="None"/>
          <w:rFonts w:ascii="Arial" w:hAnsi="Arial"/>
          <w:b w:val="1"/>
          <w:bCs w:val="1"/>
          <w:sz w:val="48"/>
          <w:szCs w:val="48"/>
          <w:rtl w:val="0"/>
          <w:lang w:val="en-US"/>
        </w:rPr>
        <w:t>CWAB</w:t>
      </w:r>
      <w:r>
        <w:rPr>
          <w:rStyle w:val="None"/>
          <w:rFonts w:ascii="Arial" w:hAnsi="Arial" w:hint="default"/>
          <w:b w:val="1"/>
          <w:bCs w:val="1"/>
          <w:sz w:val="48"/>
          <w:szCs w:val="48"/>
          <w:rtl w:val="0"/>
          <w:lang w:val="en-US"/>
        </w:rPr>
        <w:t xml:space="preserve">® </w:t>
      </w:r>
      <w:r>
        <w:rPr>
          <w:rStyle w:val="None"/>
          <w:rFonts w:ascii="Arial" w:hAnsi="Arial"/>
          <w:b w:val="1"/>
          <w:bCs w:val="1"/>
          <w:sz w:val="48"/>
          <w:szCs w:val="48"/>
          <w:rtl w:val="0"/>
          <w:lang w:val="en-US"/>
        </w:rPr>
        <w:t>(registered trademark) Services</w:t>
      </w:r>
      <w:r>
        <w:rPr>
          <w:rStyle w:val="None"/>
          <w:rFonts w:ascii="Arial" w:cs="Arial" w:hAnsi="Arial" w:eastAsia="Arial"/>
          <w:b w:val="1"/>
          <w:bCs w:val="1"/>
          <w:sz w:val="36"/>
          <w:szCs w:val="36"/>
        </w:rPr>
        <w:tab/>
      </w:r>
    </w:p>
    <w:p>
      <w:pPr>
        <w:pStyle w:val="Plain Text"/>
        <w:suppressAutoHyphens w:val="1"/>
        <w:spacing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TRANSPORTATION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Getting around is a major roadblock to the blind and visually impaired. Consumers are offered free transportation to work, doctor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appointments, shopping, and group activities. Limited vision no longer means limited transportation.</w:t>
      </w:r>
    </w:p>
    <w:p>
      <w:pPr>
        <w:pStyle w:val="Plain Text"/>
        <w:suppressAutoHyphens w:val="1"/>
        <w:spacing w:line="480" w:lineRule="auto"/>
        <w:jc w:val="both"/>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ORIENTATION &amp; MOBILITY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O&amp;M</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goal is to train consumers with techniques of safe, efficient travel both in the home and into the community. Skills are taught that are vital for independence, confidence and self-satisfaction. Instruction is built around the goals and needs of the student.</w:t>
      </w:r>
    </w:p>
    <w:p>
      <w:pPr>
        <w:pStyle w:val="Plain Text"/>
        <w:suppressAutoHyphens w:val="1"/>
        <w:spacing w:line="480" w:lineRule="auto"/>
        <w:jc w:val="both"/>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REHABILITATION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Plain Text"/>
        <w:suppressAutoHyphens w:val="1"/>
        <w:spacing w:line="480" w:lineRule="auto"/>
        <w:jc w:val="both"/>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Plain Text"/>
        <w:suppressAutoHyphens w:val="1"/>
        <w:spacing w:line="480" w:lineRule="auto"/>
        <w:jc w:val="both"/>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ADAPTIVE TECHNOLOGY - A CCTV can be used to magnify books, newspapers, and magazine print to the size of a regular television screen allowing individuals the ability to enjoy reading again. Adaptive technology can bring you back to the world, and the world to you.</w:t>
      </w:r>
    </w:p>
    <w:p>
      <w:pPr>
        <w:pStyle w:val="Plain Text"/>
        <w:suppressAutoHyphens w:val="1"/>
        <w:spacing w:line="480" w:lineRule="auto"/>
        <w:jc w:val="both"/>
        <w:rPr>
          <w:rStyle w:val="None"/>
          <w:rFonts w:ascii="Arial" w:cs="Arial" w:hAnsi="Arial" w:eastAsia="Arial"/>
          <w:b w:val="1"/>
          <w:bCs w:val="1"/>
          <w:sz w:val="36"/>
          <w:szCs w:val="36"/>
        </w:rPr>
      </w:pPr>
    </w:p>
    <w:p>
      <w:pPr>
        <w:pStyle w:val="Plain Text"/>
        <w:suppressAutoHyphens w:val="1"/>
        <w:spacing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RECREATION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Everyone knows the key to success is the ability to play well with others. CWAB</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recreational program offers a variety of activities for any age consumer. Both indoor and outdoor events are scheduled on a regular basis.</w:t>
      </w:r>
    </w:p>
    <w:p>
      <w:pPr>
        <w:pStyle w:val="Plain Text"/>
        <w:suppressAutoHyphens w:val="1"/>
        <w:spacing w:line="480" w:lineRule="auto"/>
        <w:jc w:val="both"/>
        <w:rPr>
          <w:rStyle w:val="None"/>
          <w:rFonts w:ascii="Arial" w:cs="Arial" w:hAnsi="Arial" w:eastAsia="Arial"/>
          <w:b w:val="1"/>
          <w:bCs w:val="1"/>
          <w:sz w:val="36"/>
          <w:szCs w:val="36"/>
        </w:rPr>
      </w:pPr>
    </w:p>
    <w:p>
      <w:pPr>
        <w:pStyle w:val="Body A"/>
        <w:suppressAutoHyphens w:val="1"/>
        <w:spacing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For more information on services, volunteering, and planned giving, call 34-522-6991.</w:t>
      </w:r>
    </w:p>
    <w:p>
      <w:pPr>
        <w:pStyle w:val="Body A"/>
        <w:suppressAutoHyphens w:val="1"/>
        <w:spacing w:line="480" w:lineRule="auto"/>
        <w:jc w:val="both"/>
        <w:rPr>
          <w:rStyle w:val="None"/>
          <w:rFonts w:ascii="Arial" w:cs="Arial" w:hAnsi="Arial" w:eastAsia="Arial"/>
          <w:b w:val="1"/>
          <w:bCs w:val="1"/>
          <w:sz w:val="36"/>
          <w:szCs w:val="36"/>
        </w:rPr>
      </w:pPr>
    </w:p>
    <w:p>
      <w:pPr>
        <w:pStyle w:val="Body"/>
        <w:spacing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This is the end of the GUIDE PAGE MAGAZINE Volume 32, Issue 12, </w:t>
      </w:r>
      <w:r>
        <w:rPr>
          <w:rStyle w:val="None"/>
          <w:rFonts w:ascii="Arial" w:hAnsi="Arial"/>
          <w:b w:val="1"/>
          <w:bCs w:val="1"/>
          <w:sz w:val="36"/>
          <w:szCs w:val="36"/>
          <w:rtl w:val="0"/>
          <w:lang w:val="en-US"/>
        </w:rPr>
        <w:t xml:space="preserve">web-text </w:t>
      </w:r>
      <w:r>
        <w:rPr>
          <w:rStyle w:val="None"/>
          <w:rFonts w:ascii="Arial" w:hAnsi="Arial"/>
          <w:b w:val="1"/>
          <w:bCs w:val="1"/>
          <w:sz w:val="36"/>
          <w:szCs w:val="36"/>
          <w:rtl w:val="0"/>
          <w:lang w:val="en-US"/>
        </w:rPr>
        <w:t>edition for December 2021.</w:t>
      </w:r>
    </w:p>
    <w:p>
      <w:pPr>
        <w:pStyle w:val="Body"/>
        <w:rPr>
          <w:rStyle w:val="None"/>
          <w:rFonts w:ascii="Arial" w:cs="Arial" w:hAnsi="Arial" w:eastAsia="Arial"/>
          <w:b w:val="1"/>
          <w:bCs w:val="1"/>
          <w:sz w:val="36"/>
          <w:szCs w:val="36"/>
        </w:rPr>
      </w:pPr>
    </w:p>
    <w:p>
      <w:pPr>
        <w:pStyle w:val="Body A"/>
        <w:suppressAutoHyphens w:val="1"/>
        <w:spacing w:line="480" w:lineRule="auto"/>
        <w:ind w:left="360" w:firstLine="0"/>
        <w:jc w:val="both"/>
        <w:rPr>
          <w:rStyle w:val="None"/>
          <w:rFonts w:ascii="Arial" w:cs="Arial" w:hAnsi="Arial" w:eastAsia="Arial"/>
          <w:b w:val="1"/>
          <w:bCs w:val="1"/>
          <w:sz w:val="36"/>
          <w:szCs w:val="36"/>
        </w:rPr>
      </w:pPr>
    </w:p>
    <w:p>
      <w:pPr>
        <w:pStyle w:val="Body A"/>
        <w:suppressAutoHyphens w:val="1"/>
        <w:spacing w:line="480" w:lineRule="auto"/>
        <w:ind w:left="360" w:firstLine="0"/>
        <w:jc w:val="both"/>
        <w:rPr>
          <w:rStyle w:val="None"/>
          <w:rFonts w:ascii="Arial" w:cs="Arial" w:hAnsi="Arial" w:eastAsia="Arial"/>
          <w:b w:val="1"/>
          <w:bCs w:val="1"/>
          <w:sz w:val="36"/>
          <w:szCs w:val="36"/>
        </w:rPr>
      </w:pPr>
    </w:p>
    <w:p>
      <w:pPr>
        <w:pStyle w:val="Body A"/>
        <w:suppressAutoHyphens w:val="1"/>
        <w:spacing w:line="480" w:lineRule="auto"/>
        <w:ind w:left="360" w:firstLine="0"/>
        <w:jc w:val="both"/>
        <w:rPr>
          <w:rStyle w:val="None"/>
          <w:rFonts w:ascii="Arial" w:cs="Arial" w:hAnsi="Arial" w:eastAsia="Arial"/>
          <w:b w:val="1"/>
          <w:bCs w:val="1"/>
          <w:sz w:val="36"/>
          <w:szCs w:val="36"/>
        </w:rPr>
      </w:pPr>
    </w:p>
    <w:p>
      <w:pPr>
        <w:pStyle w:val="Body A"/>
        <w:suppressAutoHyphens w:val="1"/>
        <w:spacing w:line="480" w:lineRule="auto"/>
        <w:ind w:left="360" w:firstLine="0"/>
        <w:jc w:val="both"/>
      </w:pPr>
      <w:r>
        <w:rPr>
          <w:rStyle w:val="None"/>
          <w:rFonts w:ascii="Arial" w:hAnsi="Arial"/>
          <w:b w:val="1"/>
          <w:bCs w:val="1"/>
          <w:sz w:val="36"/>
          <w:szCs w:val="36"/>
          <w:rtl w:val="0"/>
          <w:lang w:val="en-US"/>
        </w:rPr>
        <w:t xml:space="preserve">-- end </w:t>
      </w:r>
      <w:r>
        <w:rPr>
          <w:rStyle w:val="None"/>
          <w:rFonts w:ascii="Arial" w:hAnsi="Arial" w:hint="default"/>
          <w:b w:val="1"/>
          <w:bCs w:val="1"/>
          <w:sz w:val="36"/>
          <w:szCs w:val="36"/>
          <w:rtl w:val="0"/>
          <w:lang w:val="en-US"/>
        </w:rPr>
        <w:t>—</w:t>
      </w:r>
    </w:p>
    <w:sectPr>
      <w:headerReference w:type="default" r:id="rId4"/>
      <w:footerReference w:type="default" r:id="rId5"/>
      <w:pgSz w:w="12240" w:h="15840" w:orient="portrait"/>
      <w:pgMar w:top="1440" w:right="1170" w:bottom="1440" w:left="15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nsola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sz w:val="36"/>
      <w:szCs w:val="36"/>
      <w:u w:val="single" w:color="0563c1"/>
      <w14:textFill>
        <w14:solidFill>
          <w14:srgbClr w14:val="0563C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