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lain Text"/>
        <w:tabs>
          <w:tab w:val="left" w:pos="8091"/>
        </w:tabs>
        <w:suppressAutoHyphens w:val="1"/>
        <w:spacing w:line="480" w:lineRule="auto"/>
        <w:jc w:val="both"/>
        <w:rPr>
          <w:b w:val="1"/>
          <w:bCs w:val="1"/>
          <w:sz w:val="40"/>
          <w:szCs w:val="40"/>
        </w:rPr>
      </w:pPr>
      <w:r>
        <w:rPr>
          <w:b w:val="1"/>
          <w:bCs w:val="1"/>
          <w:sz w:val="40"/>
          <w:szCs w:val="40"/>
          <w:rtl w:val="0"/>
          <w:lang w:val="en-US"/>
        </w:rPr>
        <w:t xml:space="preserve">This is the GUIDE PAGE MAGAZINE Volume 33, Issue </w:t>
      </w:r>
      <w:r>
        <w:rPr>
          <w:b w:val="1"/>
          <w:bCs w:val="1"/>
          <w:sz w:val="40"/>
          <w:szCs w:val="40"/>
          <w:rtl w:val="0"/>
          <w:lang w:val="en-US"/>
        </w:rPr>
        <w:t>4</w:t>
      </w:r>
      <w:r>
        <w:rPr>
          <w:b w:val="1"/>
          <w:bCs w:val="1"/>
          <w:sz w:val="40"/>
          <w:szCs w:val="40"/>
          <w:rtl w:val="0"/>
          <w:lang w:val="en-US"/>
        </w:rPr>
        <w:t xml:space="preserve">, </w:t>
      </w:r>
      <w:r>
        <w:rPr>
          <w:b w:val="1"/>
          <w:bCs w:val="1"/>
          <w:sz w:val="40"/>
          <w:szCs w:val="40"/>
          <w:rtl w:val="0"/>
          <w:lang w:val="en-US"/>
        </w:rPr>
        <w:t>&lt; &gt;</w:t>
      </w:r>
      <w:r>
        <w:rPr>
          <w:b w:val="1"/>
          <w:bCs w:val="1"/>
          <w:sz w:val="40"/>
          <w:szCs w:val="40"/>
          <w:rtl w:val="0"/>
          <w:lang w:val="en-US"/>
        </w:rPr>
        <w:t xml:space="preserve">, for </w:t>
      </w:r>
      <w:r>
        <w:rPr>
          <w:b w:val="1"/>
          <w:bCs w:val="1"/>
          <w:sz w:val="40"/>
          <w:szCs w:val="40"/>
          <w:rtl w:val="0"/>
          <w:lang w:val="en-US"/>
        </w:rPr>
        <w:t>April</w:t>
      </w:r>
      <w:r>
        <w:rPr>
          <w:b w:val="1"/>
          <w:bCs w:val="1"/>
          <w:sz w:val="40"/>
          <w:szCs w:val="40"/>
          <w:rtl w:val="0"/>
          <w:lang w:val="en-US"/>
        </w:rPr>
        <w:t xml:space="preserve"> 2022. </w:t>
      </w:r>
    </w:p>
    <w:p>
      <w:pPr>
        <w:pStyle w:val="Plain Text"/>
        <w:suppressAutoHyphens w:val="1"/>
        <w:spacing w:line="480" w:lineRule="auto"/>
        <w:jc w:val="both"/>
        <w:rPr>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Unless otherwise noted, all material is the property of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Incorporated. Reproduction of audio, and or printed articles or photos in the original printed issue may not be reproduced or distributed in whole or in part without prior written consent from the original copyright holder.</w:t>
      </w:r>
    </w:p>
    <w:p>
      <w:pPr>
        <w:pStyle w:val="Body A"/>
        <w:suppressAutoHyphens w:val="1"/>
        <w:spacing w:line="480" w:lineRule="auto"/>
        <w:jc w:val="both"/>
        <w:rPr>
          <w:rFonts w:ascii="Arial" w:cs="Arial" w:hAnsi="Arial" w:eastAsia="Arial"/>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The GUIDE PAGE MAGAZINE is published monthly by: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(registered trademark), Inc., 38 Washington Avenue, Huntington, WV 25701.</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Phone (304) 522-6991, Fax (304) 522-6924</w:t>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e-mail: </w:t>
      </w:r>
      <w:r>
        <w:rPr>
          <w:rFonts w:ascii="Arial" w:hAnsi="Arial"/>
          <w:b w:val="1"/>
          <w:bCs w:val="1"/>
          <w:sz w:val="40"/>
          <w:szCs w:val="40"/>
          <w:u w:color="0000ff"/>
          <w:rtl w:val="0"/>
          <w:lang w:val="en-US"/>
        </w:rPr>
        <w:t>cwabadm@cabellwayne.org</w:t>
      </w:r>
      <w:r>
        <w:rPr>
          <w:rFonts w:ascii="Arial" w:cs="Arial" w:hAnsi="Arial" w:eastAsia="Arial"/>
          <w:b w:val="1"/>
          <w:bCs w:val="1"/>
          <w:outline w:val="0"/>
          <w:color w:val="0000ff"/>
          <w:sz w:val="40"/>
          <w:szCs w:val="40"/>
          <w:u w:color="0000ff"/>
          <w14:textFill>
            <w14:solidFill>
              <w14:srgbClr w14:val="0000FF"/>
            </w14:solidFill>
          </w14:textFill>
        </w:rPr>
        <w:tab/>
      </w: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Internet: </w:t>
      </w:r>
      <w:r>
        <w:rPr>
          <w:rFonts w:ascii="Arial" w:hAnsi="Arial"/>
          <w:b w:val="1"/>
          <w:bCs w:val="1"/>
          <w:sz w:val="40"/>
          <w:szCs w:val="40"/>
          <w:u w:color="0000ff"/>
          <w:rtl w:val="0"/>
          <w:lang w:val="en-US"/>
        </w:rPr>
        <w:t>www.cwab.org</w:t>
      </w:r>
    </w:p>
    <w:p>
      <w:pPr>
        <w:pStyle w:val="Plain Text"/>
        <w:suppressAutoHyphens w:val="1"/>
        <w:spacing w:line="480" w:lineRule="auto"/>
        <w:jc w:val="both"/>
        <w:rPr>
          <w:b w:val="1"/>
          <w:bCs w:val="1"/>
          <w:sz w:val="40"/>
          <w:szCs w:val="40"/>
        </w:rPr>
      </w:pPr>
      <w:r>
        <w:rPr>
          <w:b w:val="1"/>
          <w:bCs w:val="1"/>
          <w:sz w:val="40"/>
          <w:szCs w:val="40"/>
          <w:rtl w:val="0"/>
          <w:lang w:val="en-US"/>
        </w:rPr>
        <w:t xml:space="preserve">Cabell-Wayne Association of the Blind, Inc. </w:t>
      </w:r>
    </w:p>
    <w:p>
      <w:pPr>
        <w:pStyle w:val="Plain Text"/>
        <w:suppressAutoHyphens w:val="1"/>
        <w:spacing w:line="480" w:lineRule="auto"/>
        <w:jc w:val="both"/>
        <w:rPr>
          <w:b w:val="1"/>
          <w:bCs w:val="1"/>
          <w:sz w:val="40"/>
          <w:szCs w:val="40"/>
        </w:rPr>
      </w:pPr>
      <w:r>
        <w:rPr>
          <w:b w:val="1"/>
          <w:bCs w:val="1"/>
          <w:sz w:val="40"/>
          <w:szCs w:val="40"/>
          <w:rtl w:val="0"/>
          <w:lang w:val="en-US"/>
        </w:rPr>
        <w:t xml:space="preserve">Executive Officers: </w:t>
      </w:r>
    </w:p>
    <w:p>
      <w:pPr>
        <w:pStyle w:val="Plain Text"/>
        <w:suppressAutoHyphens w:val="1"/>
        <w:spacing w:line="480" w:lineRule="auto"/>
        <w:jc w:val="both"/>
        <w:rPr>
          <w:b w:val="1"/>
          <w:bCs w:val="1"/>
          <w:sz w:val="40"/>
          <w:szCs w:val="40"/>
        </w:rPr>
      </w:pPr>
      <w:r>
        <w:rPr>
          <w:b w:val="1"/>
          <w:bCs w:val="1"/>
          <w:sz w:val="40"/>
          <w:szCs w:val="40"/>
          <w:rtl w:val="0"/>
          <w:lang w:val="en-US"/>
        </w:rPr>
        <w:t>Joann Wallace - President</w:t>
      </w:r>
    </w:p>
    <w:p>
      <w:pPr>
        <w:pStyle w:val="Plain Text"/>
        <w:suppressAutoHyphens w:val="1"/>
        <w:spacing w:line="480" w:lineRule="auto"/>
        <w:jc w:val="both"/>
        <w:rPr>
          <w:b w:val="1"/>
          <w:bCs w:val="1"/>
          <w:sz w:val="40"/>
          <w:szCs w:val="40"/>
        </w:rPr>
      </w:pPr>
      <w:r>
        <w:rPr>
          <w:b w:val="1"/>
          <w:bCs w:val="1"/>
          <w:sz w:val="40"/>
          <w:szCs w:val="40"/>
          <w:rtl w:val="0"/>
          <w:lang w:val="en-US"/>
        </w:rPr>
        <w:t xml:space="preserve">Joanna Holbrook </w:t>
      </w:r>
      <w:r>
        <w:rPr>
          <w:b w:val="1"/>
          <w:bCs w:val="1"/>
          <w:sz w:val="40"/>
          <w:szCs w:val="40"/>
          <w:rtl w:val="0"/>
          <w:lang w:val="en-US"/>
        </w:rPr>
        <w:t xml:space="preserve">– </w:t>
      </w:r>
      <w:r>
        <w:rPr>
          <w:b w:val="1"/>
          <w:bCs w:val="1"/>
          <w:sz w:val="40"/>
          <w:szCs w:val="40"/>
          <w:rtl w:val="0"/>
          <w:lang w:val="en-US"/>
        </w:rPr>
        <w:t>Vice-President</w:t>
      </w:r>
    </w:p>
    <w:p>
      <w:pPr>
        <w:pStyle w:val="Plain Text"/>
        <w:suppressAutoHyphens w:val="1"/>
        <w:spacing w:line="480" w:lineRule="auto"/>
        <w:jc w:val="both"/>
        <w:rPr>
          <w:b w:val="1"/>
          <w:bCs w:val="1"/>
          <w:sz w:val="40"/>
          <w:szCs w:val="40"/>
        </w:rPr>
      </w:pPr>
      <w:r>
        <w:rPr>
          <w:b w:val="1"/>
          <w:bCs w:val="1"/>
          <w:sz w:val="40"/>
          <w:szCs w:val="40"/>
          <w:rtl w:val="0"/>
          <w:lang w:val="en-US"/>
        </w:rPr>
        <w:t>Leah Thompson - Secretary</w:t>
      </w:r>
    </w:p>
    <w:p>
      <w:pPr>
        <w:pStyle w:val="Plain Text"/>
        <w:suppressAutoHyphens w:val="1"/>
        <w:spacing w:line="480" w:lineRule="auto"/>
        <w:jc w:val="both"/>
        <w:rPr>
          <w:b w:val="1"/>
          <w:bCs w:val="1"/>
          <w:sz w:val="40"/>
          <w:szCs w:val="40"/>
        </w:rPr>
      </w:pPr>
      <w:r>
        <w:rPr>
          <w:b w:val="1"/>
          <w:bCs w:val="1"/>
          <w:sz w:val="40"/>
          <w:szCs w:val="40"/>
          <w:rtl w:val="0"/>
          <w:lang w:val="en-US"/>
        </w:rPr>
        <w:t>- Treasurer</w:t>
      </w:r>
      <w:r>
        <w:rPr>
          <w:b w:val="1"/>
          <w:bCs w:val="1"/>
          <w:sz w:val="40"/>
          <w:szCs w:val="40"/>
          <w:rtl w:val="0"/>
          <w:lang w:val="en-US"/>
        </w:rPr>
        <w:t xml:space="preserve"> -</w:t>
      </w:r>
    </w:p>
    <w:p>
      <w:pPr>
        <w:pStyle w:val="Plain Text"/>
        <w:suppressAutoHyphens w:val="1"/>
        <w:spacing w:line="480" w:lineRule="auto"/>
        <w:jc w:val="both"/>
        <w:rPr>
          <w:b w:val="1"/>
          <w:bCs w:val="1"/>
          <w:sz w:val="40"/>
          <w:szCs w:val="40"/>
        </w:rPr>
      </w:pPr>
      <w:r>
        <w:rPr>
          <w:b w:val="1"/>
          <w:bCs w:val="1"/>
          <w:sz w:val="40"/>
          <w:szCs w:val="40"/>
          <w:rtl w:val="0"/>
          <w:lang w:val="en-US"/>
        </w:rPr>
        <w:t>Board Members: Toni I. Walls, Executive Director, Wanda Annis, Mike Fitzpatrick, Caitlin Railey, Mark Oldaker, Pearl Church, and Kim Blake.</w:t>
      </w:r>
    </w:p>
    <w:p>
      <w:pPr>
        <w:pStyle w:val="Plain Text"/>
        <w:suppressAutoHyphens w:val="1"/>
        <w:spacing w:line="480" w:lineRule="auto"/>
        <w:jc w:val="both"/>
        <w:rPr>
          <w:b w:val="1"/>
          <w:bCs w:val="1"/>
          <w:sz w:val="40"/>
          <w:szCs w:val="40"/>
        </w:rPr>
      </w:pPr>
      <w:r>
        <w:rPr>
          <w:b w:val="1"/>
          <w:bCs w:val="1"/>
          <w:sz w:val="40"/>
          <w:szCs w:val="40"/>
          <w:rtl w:val="0"/>
          <w:lang w:val="en-US"/>
        </w:rPr>
        <w:t>Emeritus members: Ken Hicks, and Ernie Golder</w:t>
      </w:r>
    </w:p>
    <w:p>
      <w:pPr>
        <w:pStyle w:val="Plain Text"/>
        <w:suppressAutoHyphens w:val="1"/>
        <w:spacing w:line="480" w:lineRule="auto"/>
        <w:jc w:val="both"/>
        <w:rPr>
          <w:b w:val="1"/>
          <w:bCs w:val="1"/>
          <w:sz w:val="40"/>
          <w:szCs w:val="40"/>
        </w:rPr>
      </w:pPr>
      <w:r>
        <w:rPr>
          <w:b w:val="1"/>
          <w:bCs w:val="1"/>
          <w:sz w:val="40"/>
          <w:szCs w:val="40"/>
          <w:rtl w:val="0"/>
          <w:lang w:val="en-US"/>
        </w:rPr>
        <w:t>Toni Walls, Executive Director</w:t>
      </w:r>
    </w:p>
    <w:p>
      <w:pPr>
        <w:pStyle w:val="Plain Text"/>
        <w:suppressAutoHyphens w:val="1"/>
        <w:spacing w:line="480" w:lineRule="auto"/>
        <w:jc w:val="both"/>
        <w:rPr>
          <w:b w:val="1"/>
          <w:bCs w:val="1"/>
          <w:sz w:val="40"/>
          <w:szCs w:val="40"/>
        </w:rPr>
      </w:pPr>
      <w:r>
        <w:rPr>
          <w:b w:val="1"/>
          <w:bCs w:val="1"/>
          <w:sz w:val="40"/>
          <w:szCs w:val="40"/>
          <w:rtl w:val="0"/>
          <w:lang w:val="en-US"/>
        </w:rPr>
        <w:t>Jerry Crabtree, GUIDE PAGE editor</w:t>
      </w:r>
    </w:p>
    <w:p>
      <w:pPr>
        <w:pStyle w:val="Plain Text"/>
        <w:suppressAutoHyphens w:val="1"/>
        <w:spacing w:line="480" w:lineRule="auto"/>
        <w:jc w:val="both"/>
        <w:rPr>
          <w:b w:val="1"/>
          <w:bCs w:val="1"/>
          <w:sz w:val="40"/>
          <w:szCs w:val="40"/>
        </w:rPr>
      </w:pPr>
      <w:r>
        <w:rPr>
          <w:b w:val="1"/>
          <w:bCs w:val="1"/>
          <w:sz w:val="40"/>
          <w:szCs w:val="40"/>
          <w:rtl w:val="0"/>
          <w:lang w:val="en-US"/>
        </w:rPr>
        <w:t xml:space="preserve">Major funding provided by the James H. And Alice Teubert Charitable Trust,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rPr>
          <w:sz w:val="40"/>
          <w:szCs w:val="40"/>
        </w:rPr>
      </w:pPr>
    </w:p>
    <w:p>
      <w:pPr>
        <w:pStyle w:val="Body B"/>
        <w:suppressAutoHyphens w:val="1"/>
        <w:spacing w:line="480" w:lineRule="auto"/>
        <w:jc w:val="both"/>
      </w:pPr>
    </w:p>
    <w:p>
      <w:pPr>
        <w:pStyle w:val="Body B"/>
        <w:suppressAutoHyphens w:val="1"/>
        <w:spacing w:line="480" w:lineRule="auto"/>
        <w:jc w:val="both"/>
      </w:pPr>
    </w:p>
    <w:p>
      <w:pPr>
        <w:pStyle w:val="Body"/>
        <w:suppressAutoHyphens w:val="1"/>
        <w:spacing w:line="480" w:lineRule="auto"/>
        <w:jc w:val="both"/>
      </w:pPr>
      <w:r>
        <w:rPr>
          <w:rFonts w:ascii="Arial" w:hAnsi="Arial"/>
          <w:b w:val="1"/>
          <w:bCs w:val="1"/>
          <w:sz w:val="40"/>
          <w:szCs w:val="40"/>
          <w:rtl w:val="0"/>
          <w:lang w:val="en-US"/>
        </w:rPr>
        <w:t>In This Issue:</w:t>
      </w:r>
      <w:r>
        <w:rPr>
          <w:rFonts w:ascii="Arial" w:hAnsi="Arial"/>
          <w:b w:val="1"/>
          <w:bCs w:val="1"/>
          <w:sz w:val="40"/>
          <w:szCs w:val="40"/>
          <w:rtl w:val="0"/>
          <w:lang w:val="en-US"/>
        </w:rPr>
        <w:t xml:space="preserve"> </w:t>
      </w:r>
      <w:r>
        <w:rPr>
          <w:rFonts w:ascii="Arial" w:hAnsi="Arial"/>
          <w:b w:val="1"/>
          <w:bCs w:val="1"/>
          <w:sz w:val="40"/>
          <w:szCs w:val="40"/>
          <w:rtl w:val="0"/>
          <w:lang w:val="en-US"/>
        </w:rPr>
        <w:t>MISSION and VISION</w:t>
      </w:r>
      <w:r>
        <w:rPr>
          <w:rFonts w:ascii="Arial" w:hAnsi="Arial"/>
          <w:b w:val="1"/>
          <w:bCs w:val="1"/>
          <w:sz w:val="40"/>
          <w:szCs w:val="40"/>
          <w:rtl w:val="0"/>
          <w:lang w:val="en-US"/>
        </w:rPr>
        <w:t xml:space="preserve">, </w:t>
      </w:r>
      <w:r>
        <w:rPr>
          <w:rFonts w:ascii="Arial" w:hAnsi="Arial"/>
          <w:b w:val="1"/>
          <w:bCs w:val="1"/>
          <w:sz w:val="40"/>
          <w:szCs w:val="40"/>
          <w:rtl w:val="0"/>
          <w:lang w:val="en-US"/>
        </w:rPr>
        <w:t xml:space="preserve">From the </w:t>
      </w:r>
      <w:r>
        <w:rPr>
          <w:rFonts w:ascii="Arial" w:hAnsi="Arial"/>
          <w:b w:val="1"/>
          <w:bCs w:val="1"/>
          <w:sz w:val="40"/>
          <w:szCs w:val="40"/>
          <w:rtl w:val="0"/>
          <w:lang w:val="en-US"/>
        </w:rPr>
        <w:t>Director</w:t>
      </w:r>
      <w:r>
        <w:rPr>
          <w:rFonts w:ascii="Arial" w:hAnsi="Arial"/>
          <w:b w:val="1"/>
          <w:bCs w:val="1"/>
          <w:sz w:val="40"/>
          <w:szCs w:val="40"/>
          <w:rtl w:val="0"/>
          <w:lang w:val="en-US"/>
        </w:rPr>
        <w:t xml:space="preserve">, </w:t>
      </w:r>
      <w:r>
        <w:rPr>
          <w:rFonts w:ascii="Arial" w:hAnsi="Arial"/>
          <w:b w:val="1"/>
          <w:bCs w:val="1"/>
          <w:sz w:val="40"/>
          <w:szCs w:val="40"/>
          <w:rtl w:val="0"/>
          <w:lang w:val="en-US"/>
        </w:rPr>
        <w:t>APH Speaker Series Continues</w:t>
      </w:r>
      <w:r>
        <w:rPr>
          <w:rFonts w:ascii="Arial" w:hAnsi="Arial"/>
          <w:b w:val="1"/>
          <w:bCs w:val="1"/>
          <w:sz w:val="40"/>
          <w:szCs w:val="40"/>
          <w:rtl w:val="0"/>
          <w:lang w:val="en-US"/>
        </w:rPr>
        <w:t xml:space="preserve">, </w:t>
      </w:r>
      <w:r>
        <w:rPr>
          <w:rFonts w:ascii="Arial" w:hAnsi="Arial"/>
          <w:b w:val="1"/>
          <w:bCs w:val="1"/>
          <w:sz w:val="40"/>
          <w:szCs w:val="40"/>
          <w:rtl w:val="0"/>
          <w:lang w:val="en-US"/>
        </w:rPr>
        <w:t>Fire Destroys Building On Romney Campus</w:t>
      </w:r>
      <w:r>
        <w:rPr>
          <w:rFonts w:ascii="Arial" w:hAnsi="Arial"/>
          <w:b w:val="1"/>
          <w:bCs w:val="1"/>
          <w:sz w:val="40"/>
          <w:szCs w:val="40"/>
          <w:rtl w:val="0"/>
          <w:lang w:val="en-US"/>
        </w:rPr>
        <w:t xml:space="preserve">, </w:t>
      </w:r>
      <w:r>
        <w:rPr>
          <w:rFonts w:ascii="Arial" w:hAnsi="Arial"/>
          <w:b w:val="1"/>
          <w:bCs w:val="1"/>
          <w:sz w:val="40"/>
          <w:szCs w:val="40"/>
          <w:rtl w:val="0"/>
          <w:lang w:val="en-US"/>
        </w:rPr>
        <w:t>APH To Offer Impactful Living Summit</w:t>
        <w:tab/>
      </w:r>
      <w:r>
        <w:rPr>
          <w:rFonts w:ascii="Arial" w:hAnsi="Arial"/>
          <w:b w:val="1"/>
          <w:bCs w:val="1"/>
          <w:sz w:val="40"/>
          <w:szCs w:val="40"/>
          <w:rtl w:val="0"/>
          <w:lang w:val="en-US"/>
        </w:rPr>
        <w:t xml:space="preserve">, </w:t>
      </w:r>
      <w:r>
        <w:rPr>
          <w:rFonts w:ascii="Arial" w:hAnsi="Arial"/>
          <w:b w:val="1"/>
          <w:bCs w:val="1"/>
          <w:sz w:val="40"/>
          <w:szCs w:val="40"/>
          <w:rtl w:val="0"/>
          <w:lang w:val="en-US"/>
        </w:rPr>
        <w:t>Summer Bash</w:t>
      </w:r>
      <w:r>
        <w:rPr>
          <w:rFonts w:ascii="Arial" w:hAnsi="Arial"/>
          <w:b w:val="1"/>
          <w:bCs w:val="1"/>
          <w:sz w:val="40"/>
          <w:szCs w:val="40"/>
          <w:rtl w:val="0"/>
          <w:lang w:val="en-US"/>
        </w:rPr>
        <w:t xml:space="preserve">, </w:t>
      </w:r>
      <w:r>
        <w:rPr>
          <w:rFonts w:ascii="Arial" w:hAnsi="Arial"/>
          <w:b w:val="1"/>
          <w:bCs w:val="1"/>
          <w:sz w:val="40"/>
          <w:szCs w:val="40"/>
          <w:rtl w:val="0"/>
          <w:lang w:val="en-US"/>
        </w:rPr>
        <w:t>Potting Party</w:t>
      </w:r>
      <w:r>
        <w:rPr>
          <w:rFonts w:ascii="Arial" w:hAnsi="Arial"/>
          <w:b w:val="1"/>
          <w:bCs w:val="1"/>
          <w:sz w:val="40"/>
          <w:szCs w:val="40"/>
          <w:rtl w:val="0"/>
          <w:lang w:val="en-US"/>
        </w:rPr>
        <w:t xml:space="preserve">, </w:t>
      </w:r>
      <w:r>
        <w:rPr>
          <w:rFonts w:ascii="Arial" w:hAnsi="Arial"/>
          <w:b w:val="1"/>
          <w:bCs w:val="1"/>
          <w:sz w:val="40"/>
          <w:szCs w:val="40"/>
          <w:rtl w:val="0"/>
          <w:lang w:val="en-US"/>
        </w:rPr>
        <w:t>Activities</w:t>
      </w:r>
      <w:r>
        <w:rPr>
          <w:rFonts w:ascii="Arial" w:hAnsi="Arial"/>
          <w:b w:val="1"/>
          <w:bCs w:val="1"/>
          <w:sz w:val="40"/>
          <w:szCs w:val="40"/>
          <w:rtl w:val="0"/>
          <w:lang w:val="en-US"/>
        </w:rPr>
        <w:t xml:space="preserve">, </w:t>
      </w:r>
      <w:r>
        <w:rPr>
          <w:rFonts w:ascii="Arial" w:hAnsi="Arial"/>
          <w:b w:val="1"/>
          <w:bCs w:val="1"/>
          <w:sz w:val="40"/>
          <w:szCs w:val="40"/>
          <w:rtl w:val="0"/>
          <w:lang w:val="en-US"/>
        </w:rPr>
        <w:t>Rummage Sale Set For June!</w:t>
      </w:r>
      <w:r>
        <w:rPr>
          <w:rFonts w:ascii="Arial" w:hAnsi="Arial"/>
          <w:b w:val="1"/>
          <w:bCs w:val="1"/>
          <w:sz w:val="40"/>
          <w:szCs w:val="40"/>
          <w:rtl w:val="0"/>
          <w:lang w:val="en-US"/>
        </w:rPr>
        <w:t xml:space="preserve">, </w:t>
      </w:r>
      <w:r>
        <w:rPr>
          <w:rFonts w:ascii="Arial" w:hAnsi="Arial"/>
          <w:b w:val="1"/>
          <w:bCs w:val="1"/>
          <w:sz w:val="40"/>
          <w:szCs w:val="40"/>
          <w:rtl w:val="0"/>
          <w:lang w:val="en-US"/>
        </w:rPr>
        <w:t>Notes From The Editor</w:t>
      </w:r>
      <w:r>
        <w:rPr>
          <w:rFonts w:ascii="Arial" w:hAnsi="Arial"/>
          <w:b w:val="1"/>
          <w:bCs w:val="1"/>
          <w:sz w:val="40"/>
          <w:szCs w:val="40"/>
          <w:rtl w:val="0"/>
          <w:lang w:val="en-US"/>
        </w:rPr>
        <w:t xml:space="preserve">, </w:t>
      </w:r>
      <w:r>
        <w:rPr>
          <w:rFonts w:ascii="Arial" w:hAnsi="Arial"/>
          <w:b w:val="1"/>
          <w:bCs w:val="1"/>
          <w:sz w:val="40"/>
          <w:szCs w:val="40"/>
          <w:rtl w:val="0"/>
          <w:lang w:val="en-US"/>
        </w:rPr>
        <w:t>Meal Prep Class</w:t>
      </w:r>
      <w:r>
        <w:rPr>
          <w:rFonts w:ascii="Arial" w:hAnsi="Arial"/>
          <w:b w:val="1"/>
          <w:bCs w:val="1"/>
          <w:sz w:val="40"/>
          <w:szCs w:val="40"/>
          <w:rtl w:val="0"/>
          <w:lang w:val="en-US"/>
        </w:rPr>
        <w:t xml:space="preserve">, </w:t>
      </w:r>
      <w:r>
        <w:rPr>
          <w:rFonts w:ascii="Arial" w:hAnsi="Arial"/>
          <w:b w:val="1"/>
          <w:bCs w:val="1"/>
          <w:sz w:val="40"/>
          <w:szCs w:val="40"/>
          <w:rtl w:val="0"/>
          <w:lang w:val="en-US"/>
        </w:rPr>
        <w:t>Heather McComas: Another Goodwill Success Story</w:t>
      </w:r>
      <w:r>
        <w:rPr>
          <w:rFonts w:ascii="Arial" w:hAnsi="Arial"/>
          <w:b w:val="1"/>
          <w:bCs w:val="1"/>
          <w:sz w:val="40"/>
          <w:szCs w:val="40"/>
          <w:rtl w:val="0"/>
          <w:lang w:val="en-US"/>
        </w:rPr>
        <w:t xml:space="preserve">, </w:t>
      </w:r>
      <w:r>
        <w:rPr>
          <w:rFonts w:ascii="Arial" w:hAnsi="Arial"/>
          <w:b w:val="1"/>
          <w:bCs w:val="1"/>
          <w:sz w:val="40"/>
          <w:szCs w:val="40"/>
          <w:rtl w:val="0"/>
          <w:lang w:val="en-US"/>
        </w:rPr>
        <w:t>Planting and Learning</w:t>
      </w:r>
      <w:r>
        <w:rPr>
          <w:rFonts w:ascii="Arial" w:hAnsi="Arial"/>
          <w:b w:val="1"/>
          <w:bCs w:val="1"/>
          <w:sz w:val="40"/>
          <w:szCs w:val="40"/>
          <w:rtl w:val="0"/>
          <w:lang w:val="en-US"/>
        </w:rPr>
        <w:t xml:space="preserve">, </w:t>
      </w:r>
      <w:r>
        <w:rPr>
          <w:rFonts w:ascii="Arial" w:hAnsi="Arial"/>
          <w:b w:val="1"/>
          <w:bCs w:val="1"/>
          <w:sz w:val="40"/>
          <w:szCs w:val="40"/>
          <w:rtl w:val="0"/>
          <w:lang w:val="en-US"/>
        </w:rPr>
        <w:t>Potting Party Time</w:t>
      </w:r>
      <w:r>
        <w:rPr>
          <w:rFonts w:ascii="Arial" w:hAnsi="Arial"/>
          <w:b w:val="1"/>
          <w:bCs w:val="1"/>
          <w:sz w:val="40"/>
          <w:szCs w:val="40"/>
          <w:rtl w:val="0"/>
          <w:lang w:val="en-US"/>
        </w:rPr>
        <w:t xml:space="preserve">, </w:t>
      </w:r>
      <w:r>
        <w:rPr>
          <w:rFonts w:ascii="Arial" w:hAnsi="Arial"/>
          <w:b w:val="1"/>
          <w:bCs w:val="1"/>
          <w:sz w:val="40"/>
          <w:szCs w:val="40"/>
          <w:rtl w:val="0"/>
          <w:lang w:val="en-US"/>
        </w:rPr>
        <w:t>Pottery Class</w:t>
      </w:r>
      <w:r>
        <w:rPr>
          <w:rFonts w:ascii="Arial" w:hAnsi="Arial"/>
          <w:b w:val="1"/>
          <w:bCs w:val="1"/>
          <w:sz w:val="40"/>
          <w:szCs w:val="40"/>
          <w:rtl w:val="0"/>
          <w:lang w:val="en-US"/>
        </w:rPr>
        <w:t xml:space="preserve">, </w:t>
      </w:r>
      <w:r>
        <w:rPr>
          <w:rFonts w:ascii="Arial" w:hAnsi="Arial"/>
          <w:b w:val="1"/>
          <w:bCs w:val="1"/>
          <w:sz w:val="40"/>
          <w:szCs w:val="40"/>
          <w:rtl w:val="0"/>
          <w:lang w:val="en-US"/>
        </w:rPr>
        <w:t>Transportation!</w:t>
      </w:r>
      <w:r>
        <w:rPr>
          <w:rFonts w:ascii="Arial" w:hAnsi="Arial"/>
          <w:b w:val="1"/>
          <w:bCs w:val="1"/>
          <w:sz w:val="40"/>
          <w:szCs w:val="40"/>
          <w:rtl w:val="0"/>
          <w:lang w:val="en-US"/>
        </w:rPr>
        <w:t xml:space="preserve">, </w:t>
      </w:r>
      <w:r>
        <w:rPr>
          <w:rFonts w:ascii="Arial" w:hAnsi="Arial"/>
          <w:b w:val="1"/>
          <w:bCs w:val="1"/>
          <w:sz w:val="40"/>
          <w:szCs w:val="40"/>
          <w:rtl w:val="0"/>
          <w:lang w:val="en-US"/>
        </w:rPr>
        <w:t>GUIDE PAGE By Email</w:t>
      </w:r>
      <w:r>
        <w:rPr>
          <w:rFonts w:ascii="Arial" w:hAnsi="Arial"/>
          <w:b w:val="1"/>
          <w:bCs w:val="1"/>
          <w:sz w:val="40"/>
          <w:szCs w:val="40"/>
          <w:rtl w:val="0"/>
          <w:lang w:val="en-US"/>
        </w:rPr>
        <w:t xml:space="preserve">, </w:t>
      </w:r>
      <w:r>
        <w:rPr>
          <w:rFonts w:ascii="Arial" w:hAnsi="Arial"/>
          <w:b w:val="1"/>
          <w:bCs w:val="1"/>
          <w:sz w:val="40"/>
          <w:szCs w:val="40"/>
          <w:rtl w:val="0"/>
          <w:lang w:val="en-US"/>
        </w:rPr>
        <w:t>Activities Center Serves Community</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T-Shirt Sale</w:t>
      </w:r>
      <w:r>
        <w:rPr>
          <w:rFonts w:ascii="Arial" w:hAnsi="Arial"/>
          <w:b w:val="1"/>
          <w:bCs w:val="1"/>
          <w:sz w:val="40"/>
          <w:szCs w:val="40"/>
          <w:rtl w:val="0"/>
          <w:lang w:val="en-US"/>
        </w:rPr>
        <w:t xml:space="preserve">, </w:t>
      </w:r>
      <w:r>
        <w:rPr>
          <w:rFonts w:ascii="Arial" w:hAnsi="Arial"/>
          <w:b w:val="1"/>
          <w:bCs w:val="1"/>
          <w:sz w:val="40"/>
          <w:szCs w:val="40"/>
          <w:rtl w:val="0"/>
          <w:lang w:val="en-US"/>
        </w:rPr>
        <w:t>Ongoing Fundraisers</w:t>
      </w:r>
      <w:r>
        <w:rPr>
          <w:rFonts w:ascii="Arial" w:hAnsi="Arial"/>
          <w:b w:val="1"/>
          <w:bCs w:val="1"/>
          <w:sz w:val="40"/>
          <w:szCs w:val="40"/>
          <w:rtl w:val="0"/>
          <w:lang w:val="en-US"/>
        </w:rPr>
        <w:t xml:space="preserve">, </w:t>
      </w:r>
      <w:r>
        <w:rPr>
          <w:rFonts w:ascii="Arial" w:hAnsi="Arial"/>
          <w:b w:val="1"/>
          <w:bCs w:val="1"/>
          <w:sz w:val="40"/>
          <w:szCs w:val="40"/>
          <w:rtl w:val="0"/>
          <w:lang w:val="en-US"/>
        </w:rPr>
        <w:t>Marcos Coupon Card Fundraiser</w:t>
      </w:r>
      <w:r>
        <w:rPr>
          <w:rFonts w:ascii="Arial" w:hAnsi="Arial"/>
          <w:b w:val="1"/>
          <w:bCs w:val="1"/>
          <w:sz w:val="40"/>
          <w:szCs w:val="40"/>
          <w:rtl w:val="0"/>
          <w:lang w:val="en-US"/>
        </w:rPr>
        <w:t xml:space="preserve">, </w:t>
      </w:r>
      <w:r>
        <w:rPr>
          <w:rFonts w:ascii="Arial" w:hAnsi="Arial"/>
          <w:b w:val="1"/>
          <w:bCs w:val="1"/>
          <w:sz w:val="40"/>
          <w:szCs w:val="40"/>
          <w:rtl w:val="0"/>
          <w:lang w:val="en-US"/>
        </w:rPr>
        <w:t>Shopping Opportunities!</w:t>
      </w:r>
      <w:r>
        <w:rPr>
          <w:rFonts w:ascii="Arial" w:hAnsi="Arial"/>
          <w:b w:val="1"/>
          <w:bCs w:val="1"/>
          <w:sz w:val="40"/>
          <w:szCs w:val="40"/>
          <w:rtl w:val="0"/>
          <w:lang w:val="en-US"/>
        </w:rPr>
        <w:t xml:space="preserve">, </w:t>
      </w:r>
      <w:r>
        <w:rPr>
          <w:rFonts w:ascii="Arial" w:hAnsi="Arial"/>
          <w:b w:val="1"/>
          <w:bCs w:val="1"/>
          <w:sz w:val="40"/>
          <w:szCs w:val="40"/>
          <w:rtl w:val="0"/>
          <w:lang w:val="en-US"/>
        </w:rPr>
        <w:t>Introduction for Newcomers</w:t>
      </w:r>
      <w:r>
        <w:rPr>
          <w:rFonts w:ascii="Arial" w:hAnsi="Arial"/>
          <w:b w:val="1"/>
          <w:bCs w:val="1"/>
          <w:sz w:val="40"/>
          <w:szCs w:val="40"/>
          <w:rtl w:val="0"/>
          <w:lang w:val="en-US"/>
        </w:rPr>
        <w:t xml:space="preserve">, </w:t>
      </w:r>
      <w:r>
        <w:rPr>
          <w:rFonts w:ascii="Arial" w:hAnsi="Arial"/>
          <w:b w:val="1"/>
          <w:bCs w:val="1"/>
          <w:sz w:val="40"/>
          <w:szCs w:val="40"/>
          <w:rtl w:val="0"/>
          <w:lang w:val="en-US"/>
        </w:rPr>
        <w:t>Planned Giving</w:t>
      </w:r>
      <w:r>
        <w:rPr>
          <w:rFonts w:ascii="Arial" w:hAnsi="Arial"/>
          <w:b w:val="1"/>
          <w:bCs w:val="1"/>
          <w:sz w:val="40"/>
          <w:szCs w:val="40"/>
          <w:rtl w:val="0"/>
          <w:lang w:val="en-US"/>
        </w:rPr>
        <w:t xml:space="preserve">, </w:t>
      </w: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w:t>
      </w:r>
      <w:r>
        <w:rPr>
          <w:rFonts w:ascii="Arial" w:hAnsi="Arial"/>
          <w:b w:val="1"/>
          <w:bCs w:val="1"/>
          <w:sz w:val="40"/>
          <w:szCs w:val="40"/>
          <w:rtl w:val="0"/>
          <w:lang w:val="en-US"/>
        </w:rPr>
        <w:t>.</w:t>
      </w:r>
    </w:p>
    <w:p>
      <w:pPr>
        <w:pStyle w:val="Body"/>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ON THE COVER: Consumer Heather McComas is shown holding a certificate from her workplace - Goodwill.  Story on page 24 of the print edition.</w:t>
      </w: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b w:val="1"/>
          <w:bCs w:val="1"/>
          <w:sz w:val="40"/>
          <w:szCs w:val="40"/>
        </w:rPr>
      </w:pPr>
    </w:p>
    <w:p>
      <w:pPr>
        <w:pStyle w:val="Body B"/>
        <w:suppressAutoHyphens w:val="1"/>
        <w:spacing w:line="480" w:lineRule="auto"/>
        <w:jc w:val="both"/>
        <w:rPr>
          <w:rFonts w:ascii="Arial" w:cs="Arial" w:hAnsi="Arial" w:eastAsia="Arial"/>
        </w:rPr>
      </w:pPr>
      <w:r>
        <w:rPr>
          <w:rFonts w:ascii="Arial" w:hAnsi="Arial"/>
          <w:b w:val="1"/>
          <w:bCs w:val="1"/>
          <w:sz w:val="40"/>
          <w:szCs w:val="40"/>
          <w:rtl w:val="0"/>
          <w:lang w:val="en-US"/>
        </w:rPr>
        <w:t>Cabell-Wayne Association of the Blind</w:t>
      </w:r>
      <w:r>
        <w:rPr>
          <w:rFonts w:ascii="Arial" w:hAnsi="Arial" w:hint="default"/>
          <w:b w:val="1"/>
          <w:bCs w:val="1"/>
          <w:sz w:val="40"/>
          <w:szCs w:val="40"/>
          <w:rtl w:val="0"/>
          <w:lang w:val="en-US"/>
        </w:rPr>
        <w:t>”</w:t>
      </w:r>
      <w:r>
        <w:rPr>
          <w:rFonts w:ascii="Arial" w:hAnsi="Arial"/>
          <w:b w:val="1"/>
          <w:bCs w:val="1"/>
          <w:sz w:val="40"/>
          <w:szCs w:val="40"/>
          <w:rtl w:val="0"/>
          <w:lang w:val="en-US"/>
        </w:rPr>
        <w:t>s annual</w:t>
      </w:r>
      <w:r>
        <w:rPr>
          <w:rFonts w:ascii="Arial" w:hAnsi="Arial"/>
          <w:b w:val="1"/>
          <w:bCs w:val="1"/>
          <w:sz w:val="40"/>
          <w:szCs w:val="40"/>
          <w:rtl w:val="0"/>
          <w:lang w:val="en-US"/>
        </w:rPr>
        <w:t xml:space="preserve"> Easter egg Sale is on now!  Now taking orders for the delicious hand-made, individually packaged and decorated, peanut butter filled, milk or dark chocolate Easter eggs.  Cost os $8 each.  Eggs will be available on April 6th,  To place your order, call the Services Division office at 304-522-6991.  Funds to benefit CWAB</w:t>
      </w:r>
      <w:r>
        <w:rPr>
          <w:rFonts w:ascii="Arial" w:hAnsi="Arial" w:hint="default"/>
          <w:b w:val="1"/>
          <w:bCs w:val="1"/>
          <w:position w:val="4"/>
          <w:sz w:val="40"/>
          <w:szCs w:val="40"/>
          <w:rtl w:val="0"/>
        </w:rPr>
        <w:t>®</w:t>
      </w:r>
      <w:r>
        <w:rPr>
          <w:rFonts w:ascii="Arial" w:hAnsi="Arial"/>
          <w:b w:val="1"/>
          <w:bCs w:val="1"/>
          <w:position w:val="4"/>
          <w:sz w:val="40"/>
          <w:szCs w:val="40"/>
          <w:rtl w:val="0"/>
          <w:lang w:val="en-US"/>
        </w:rPr>
        <w:t xml:space="preserve"> Services Division.</w:t>
      </w: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rPr>
          <w:b w:val="1"/>
          <w:bCs w:val="1"/>
          <w:sz w:val="40"/>
          <w:szCs w:val="40"/>
        </w:rPr>
      </w:pPr>
      <w:r>
        <w:rPr>
          <w:b w:val="1"/>
          <w:bCs w:val="1"/>
          <w:sz w:val="40"/>
          <w:szCs w:val="40"/>
          <w:rtl w:val="0"/>
          <w:lang w:val="en-US"/>
        </w:rPr>
        <w:t xml:space="preserve">Cabell-Wayne Association of the Blind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Mission and Vision Statements </w:t>
      </w:r>
    </w:p>
    <w:p>
      <w:pPr>
        <w:pStyle w:val="Plain Text"/>
        <w:suppressAutoHyphens w:val="1"/>
        <w:spacing w:line="480" w:lineRule="auto"/>
        <w:jc w:val="both"/>
        <w:rPr>
          <w:b w:val="1"/>
          <w:bCs w:val="1"/>
          <w:sz w:val="40"/>
          <w:szCs w:val="40"/>
        </w:rPr>
      </w:pPr>
      <w:r>
        <w:rPr>
          <w:b w:val="1"/>
          <w:bCs w:val="1"/>
          <w:sz w:val="40"/>
          <w:szCs w:val="40"/>
          <w:rtl w:val="0"/>
          <w:lang w:val="en-US"/>
        </w:rPr>
        <w:t xml:space="preserve">OUR MISSION: Cabell-Wayne Association of the Blind is committed to promoting and advocating the economic, educational, and social welfare of the blind and visually impaired of all ages so that they can maintain a lifestyle comparable to other members of society.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OUR VISION: CWAB</w:t>
      </w:r>
      <w:r>
        <w:rPr>
          <w:b w:val="1"/>
          <w:bCs w:val="1"/>
          <w:sz w:val="40"/>
          <w:szCs w:val="40"/>
          <w:rtl w:val="0"/>
          <w:lang w:val="en-US"/>
        </w:rPr>
        <w:t xml:space="preserve">® </w:t>
      </w:r>
      <w:r>
        <w:rPr>
          <w:b w:val="1"/>
          <w:bCs w:val="1"/>
          <w:sz w:val="40"/>
          <w:szCs w:val="40"/>
          <w:rtl w:val="0"/>
          <w:lang w:val="en-US"/>
        </w:rPr>
        <w:t>(registered trademark) will be seen nationally as a model for organizations and agencies that help blind and visually impaired persons achieve maximum independence. CWAB</w:t>
      </w:r>
      <w:r>
        <w:rPr>
          <w:b w:val="1"/>
          <w:bCs w:val="1"/>
          <w:sz w:val="40"/>
          <w:szCs w:val="40"/>
          <w:rtl w:val="0"/>
          <w:lang w:val="en-US"/>
        </w:rPr>
        <w:t xml:space="preserve">® </w:t>
      </w:r>
      <w:r>
        <w:rPr>
          <w:b w:val="1"/>
          <w:bCs w:val="1"/>
          <w:sz w:val="40"/>
          <w:szCs w:val="40"/>
          <w:rtl w:val="0"/>
          <w:lang w:val="en-US"/>
        </w:rPr>
        <w:t xml:space="preserve">will be known for timely and appropriate state-of-the-art responses to the changing needs of consumers throughout the Tri-State area and beyond. </w:t>
      </w: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center"/>
        <w:rPr>
          <w:b w:val="1"/>
          <w:bCs w:val="1"/>
          <w:sz w:val="40"/>
          <w:szCs w:val="40"/>
        </w:rPr>
      </w:pPr>
      <w:r>
        <w:rPr>
          <w:b w:val="1"/>
          <w:bCs w:val="1"/>
          <w:sz w:val="56"/>
          <w:szCs w:val="56"/>
          <w:rtl w:val="0"/>
          <w:lang w:val="en-US"/>
        </w:rPr>
        <w:t>From the Director</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When spring came, even the false spring, there were no problems except where to be happiest. The only thing that could spoil a day was people and if you could keep from making engagements, each day had no limits. People were always the limiters of happiness except for the very few that were as good as spring itself.</w:t>
      </w:r>
      <w:r>
        <w:rPr>
          <w:rFonts w:ascii="Arial" w:hAnsi="Arial" w:hint="default"/>
          <w:b w:val="1"/>
          <w:bCs w:val="1"/>
          <w:outline w:val="0"/>
          <w:color w:val="2c1212"/>
          <w:sz w:val="36"/>
          <w:szCs w:val="36"/>
          <w:u w:color="2c1212"/>
          <w:rtl w:val="0"/>
          <w:lang w:val="en-US"/>
          <w14:textFill>
            <w14:solidFill>
              <w14:srgbClr w14:val="2C1312"/>
            </w14:solidFill>
          </w14:textFill>
        </w:rPr>
        <w:t>”</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 xml:space="preserve"> - Ernest Hemingway,</w:t>
      </w:r>
      <w:r>
        <w:rPr>
          <w:rFonts w:ascii="Arial" w:hAnsi="Arial" w:hint="default"/>
          <w:b w:val="1"/>
          <w:bCs w:val="1"/>
          <w:outline w:val="0"/>
          <w:color w:val="2c1212"/>
          <w:sz w:val="36"/>
          <w:szCs w:val="36"/>
          <w:u w:color="2c1212"/>
          <w:rtl w:val="0"/>
          <w:lang w:val="en-US"/>
          <w14:textFill>
            <w14:solidFill>
              <w14:srgbClr w14:val="2C1312"/>
            </w14:solidFill>
          </w14:textFill>
        </w:rPr>
        <w:t> </w:t>
      </w:r>
      <w:r>
        <w:rPr>
          <w:rFonts w:ascii="Arial" w:hAnsi="Arial"/>
          <w:b w:val="1"/>
          <w:bCs w:val="1"/>
          <w:outline w:val="0"/>
          <w:color w:val="2c1212"/>
          <w:sz w:val="36"/>
          <w:szCs w:val="36"/>
          <w:u w:color="2c1212"/>
          <w:rtl w:val="0"/>
          <w:lang w:val="en-US"/>
          <w14:textFill>
            <w14:solidFill>
              <w14:srgbClr w14:val="2C1312"/>
            </w14:solidFill>
          </w14:textFill>
        </w:rPr>
        <w:t>A Moveable Feast</w:t>
      </w: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Spring is here! A time of reawakening, planning, soft breezes.</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I for one, am very glad to see spring. It seems this year it brings a little more hope than the last couple have.</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Here at CWAB</w:t>
      </w:r>
      <w:r>
        <w:rPr>
          <w:rFonts w:ascii="Arial" w:hAnsi="Arial" w:hint="default"/>
          <w:b w:val="1"/>
          <w:bCs w:val="1"/>
          <w:outline w:val="0"/>
          <w:color w:val="2c1212"/>
          <w:position w:val="8"/>
          <w:sz w:val="28"/>
          <w:szCs w:val="28"/>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 Services Division we are eagerly planning for our spring pottery class at the Huntington Museum of Art (there are still a few spaces open. Call me if you are interested.), the potting party in May, the Easter Egg sale in April, and Sweets for Sight in June. As always, there is much going on around here!!</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14:textFill>
            <w14:solidFill>
              <w14:srgbClr w14:val="2C1312"/>
            </w14:solidFill>
          </w14:textFill>
        </w:rPr>
        <w:br w:type="textWrapping"/>
      </w:r>
      <w:r>
        <w:rPr>
          <w:rFonts w:ascii="Arial" w:hAnsi="Arial"/>
          <w:b w:val="1"/>
          <w:bCs w:val="1"/>
          <w:outline w:val="0"/>
          <w:color w:val="2c1212"/>
          <w:sz w:val="36"/>
          <w:szCs w:val="36"/>
          <w:u w:color="2c1212"/>
          <w:rtl w:val="0"/>
          <w:lang w:val="en-US"/>
          <w14:textFill>
            <w14:solidFill>
              <w14:srgbClr w14:val="2C1312"/>
            </w14:solidFill>
          </w14:textFill>
        </w:rPr>
        <w:t xml:space="preserve">If you have thoughts, needs, or comments please feel free to reach out to me by phone - 304-522-6991, email </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toniwalls@cabellwayne.org, or by mail at 38 Washington Avenue, Huntington, WV 25701.</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720" w:lineRule="exact"/>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Toni I. Walls, COMS, CVRT</w:t>
      </w:r>
    </w:p>
    <w:p>
      <w:pPr>
        <w:pStyle w:val="Default"/>
        <w:tabs>
          <w:tab w:val="left" w:pos="720"/>
        </w:tabs>
        <w:spacing w:before="0" w:line="720" w:lineRule="exact"/>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Executive Director</w:t>
      </w: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p>
    <w:p>
      <w:pPr>
        <w:pStyle w:val="Default"/>
        <w:spacing w:before="0" w:after="32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There </w:t>
      </w:r>
      <w:r>
        <w:rPr>
          <w:rFonts w:ascii="Arial" w:hAnsi="Arial"/>
          <w:b w:val="1"/>
          <w:bCs w:val="1"/>
          <w:sz w:val="40"/>
          <w:szCs w:val="40"/>
          <w:rtl w:val="0"/>
          <w:lang w:val="en-US"/>
        </w:rPr>
        <w:t xml:space="preserve">is one </w:t>
      </w:r>
      <w:r>
        <w:rPr>
          <w:rFonts w:ascii="Arial" w:hAnsi="Arial"/>
          <w:b w:val="1"/>
          <w:bCs w:val="1"/>
          <w:sz w:val="40"/>
          <w:szCs w:val="40"/>
          <w:rtl w:val="0"/>
          <w:lang w:val="en-US"/>
        </w:rPr>
        <w:t>photo</w:t>
      </w:r>
      <w:r>
        <w:rPr>
          <w:rFonts w:ascii="Arial" w:hAnsi="Arial"/>
          <w:b w:val="1"/>
          <w:bCs w:val="1"/>
          <w:sz w:val="40"/>
          <w:szCs w:val="40"/>
          <w:rtl w:val="0"/>
          <w:lang w:val="en-US"/>
        </w:rPr>
        <w:t xml:space="preserve"> </w:t>
      </w:r>
      <w:r>
        <w:rPr>
          <w:rFonts w:ascii="Arial" w:hAnsi="Arial"/>
          <w:b w:val="1"/>
          <w:bCs w:val="1"/>
          <w:sz w:val="40"/>
          <w:szCs w:val="40"/>
          <w:rtl w:val="0"/>
          <w:lang w:val="en-US"/>
        </w:rPr>
        <w:t xml:space="preserve"> with this article.  The </w:t>
      </w:r>
      <w:r>
        <w:rPr>
          <w:rFonts w:ascii="Arial" w:hAnsi="Arial"/>
          <w:b w:val="1"/>
          <w:bCs w:val="1"/>
          <w:sz w:val="40"/>
          <w:szCs w:val="40"/>
          <w:rtl w:val="0"/>
          <w:lang w:val="en-US"/>
        </w:rPr>
        <w:t xml:space="preserve">picture </w:t>
      </w:r>
      <w:r>
        <w:rPr>
          <w:rFonts w:ascii="Arial" w:hAnsi="Arial"/>
          <w:b w:val="1"/>
          <w:bCs w:val="1"/>
          <w:sz w:val="40"/>
          <w:szCs w:val="40"/>
          <w:rtl w:val="0"/>
          <w:lang w:val="en-US"/>
        </w:rPr>
        <w:t xml:space="preserve">is of Toni Walls.  She is seated with her torso turned slightly toward the photographer.  She is wearing a black sweater over a floral print blouse.  She has below the shoulder-length hair, and is slightly smiling.  The background of the image is totally black.  </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spacing w:before="0" w:line="680" w:lineRule="exact"/>
        <w:jc w:val="center"/>
        <w:rPr>
          <w:rFonts w:ascii="Arial" w:cs="Arial" w:hAnsi="Arial" w:eastAsia="Arial"/>
          <w:b w:val="1"/>
          <w:bCs w:val="1"/>
          <w:outline w:val="0"/>
          <w:color w:val="232323"/>
          <w:sz w:val="48"/>
          <w:szCs w:val="48"/>
          <w:u w:color="222222"/>
          <w14:textFill>
            <w14:solidFill>
              <w14:srgbClr w14:val="232323"/>
            </w14:solidFill>
          </w14:textFill>
        </w:rPr>
      </w:pPr>
    </w:p>
    <w:p>
      <w:pPr>
        <w:pStyle w:val="Default"/>
        <w:tabs>
          <w:tab w:val="left" w:pos="720"/>
        </w:tabs>
        <w:suppressAutoHyphens w:val="1"/>
        <w:spacing w:before="0" w:line="480" w:lineRule="auto"/>
        <w:jc w:val="center"/>
        <w:rPr>
          <w:b w:val="1"/>
          <w:bCs w:val="1"/>
          <w:sz w:val="40"/>
          <w:szCs w:val="40"/>
        </w:rPr>
      </w:pPr>
    </w:p>
    <w:p>
      <w:pPr>
        <w:pStyle w:val="Default"/>
        <w:tabs>
          <w:tab w:val="left" w:pos="720"/>
        </w:tabs>
        <w:suppressAutoHyphens w:val="1"/>
        <w:spacing w:before="0" w:line="480" w:lineRule="auto"/>
        <w:jc w:val="center"/>
        <w:rPr>
          <w:b w:val="1"/>
          <w:bCs w:val="1"/>
          <w:sz w:val="40"/>
          <w:szCs w:val="40"/>
        </w:rPr>
      </w:pPr>
    </w:p>
    <w:p>
      <w:pPr>
        <w:pStyle w:val="Default"/>
        <w:tabs>
          <w:tab w:val="left" w:pos="720"/>
        </w:tabs>
        <w:suppressAutoHyphens w:val="1"/>
        <w:spacing w:before="0" w:line="480" w:lineRule="auto"/>
        <w:jc w:val="center"/>
        <w:rPr>
          <w:b w:val="1"/>
          <w:bCs w:val="1"/>
          <w:sz w:val="56"/>
          <w:szCs w:val="56"/>
        </w:rPr>
      </w:pPr>
      <w:r>
        <w:rPr>
          <w:b w:val="1"/>
          <w:bCs w:val="1"/>
          <w:sz w:val="56"/>
          <w:szCs w:val="56"/>
          <w:rtl w:val="0"/>
          <w:lang w:val="en-US"/>
        </w:rPr>
        <w:t>APH Speaker Series Continue</w:t>
      </w: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 xml:space="preserve">On Tuesday, March 29, from 5:30pm </w:t>
      </w:r>
      <w:r>
        <w:rPr>
          <w:rFonts w:ascii="Arial" w:hAnsi="Arial" w:hint="default"/>
          <w:b w:val="1"/>
          <w:bCs w:val="1"/>
          <w:outline w:val="0"/>
          <w:color w:val="222222"/>
          <w:sz w:val="40"/>
          <w:szCs w:val="40"/>
          <w:u w:color="222222"/>
          <w:rtl w:val="0"/>
          <w:lang w:val="en-US"/>
          <w14:textFill>
            <w14:solidFill>
              <w14:srgbClr w14:val="232323"/>
            </w14:solidFill>
          </w14:textFill>
        </w:rPr>
        <w:t> </w:t>
      </w:r>
      <w:r>
        <w:rPr>
          <w:rFonts w:ascii="Arial" w:hAnsi="Arial"/>
          <w:b w:val="1"/>
          <w:bCs w:val="1"/>
          <w:outline w:val="0"/>
          <w:color w:val="222222"/>
          <w:sz w:val="40"/>
          <w:szCs w:val="40"/>
          <w:u w:color="222222"/>
          <w:rtl w:val="0"/>
          <w:lang w:val="en-US"/>
          <w14:textFill>
            <w14:solidFill>
              <w14:srgbClr w14:val="232323"/>
            </w14:solidFill>
          </w14:textFill>
        </w:rPr>
        <w:t>to 7:30 p.m. APH Huntington, in cooperation with Marshall University, will host its third speaker series event at the Marshall University Drinko Library.</w:t>
      </w: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hint="default"/>
          <w:b w:val="1"/>
          <w:bCs w:val="1"/>
          <w:outline w:val="0"/>
          <w:color w:val="222222"/>
          <w:sz w:val="40"/>
          <w:szCs w:val="40"/>
          <w:u w:color="222222"/>
          <w:rtl w:val="0"/>
          <w:lang w:val="en-US"/>
          <w14:textFill>
            <w14:solidFill>
              <w14:srgbClr w14:val="232323"/>
            </w14:solidFill>
          </w14:textFill>
        </w:rPr>
        <w:t> </w:t>
      </w: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In recognition of Women</w:t>
      </w:r>
      <w:r>
        <w:rPr>
          <w:rFonts w:ascii="Arial" w:hAnsi="Arial" w:hint="default"/>
          <w:b w:val="1"/>
          <w:bCs w:val="1"/>
          <w:outline w:val="0"/>
          <w:color w:val="222222"/>
          <w:sz w:val="40"/>
          <w:szCs w:val="40"/>
          <w:u w:color="222222"/>
          <w:rtl w:val="0"/>
          <w:lang w:val="en-US"/>
          <w14:textFill>
            <w14:solidFill>
              <w14:srgbClr w14:val="232323"/>
            </w14:solidFill>
          </w14:textFill>
        </w:rPr>
        <w:t>’</w:t>
      </w:r>
      <w:r>
        <w:rPr>
          <w:rFonts w:ascii="Arial" w:hAnsi="Arial"/>
          <w:b w:val="1"/>
          <w:bCs w:val="1"/>
          <w:outline w:val="0"/>
          <w:color w:val="222222"/>
          <w:sz w:val="40"/>
          <w:szCs w:val="40"/>
          <w:u w:color="222222"/>
          <w:rtl w:val="0"/>
          <w:lang w:val="en-US"/>
          <w14:textFill>
            <w14:solidFill>
              <w14:srgbClr w14:val="232323"/>
            </w14:solidFill>
          </w14:textFill>
        </w:rPr>
        <w:t>s History Month, join us in celebrating the life and impact of Helen Keller as presented by American Printing House for the Blind Museum Director, Michael Hudson, and Helen Keller Archivist, Justin Gardner. This presentation will explore Keller</w:t>
      </w:r>
      <w:r>
        <w:rPr>
          <w:rFonts w:ascii="Arial" w:hAnsi="Arial" w:hint="default"/>
          <w:b w:val="1"/>
          <w:bCs w:val="1"/>
          <w:outline w:val="0"/>
          <w:color w:val="222222"/>
          <w:sz w:val="40"/>
          <w:szCs w:val="40"/>
          <w:u w:color="222222"/>
          <w:rtl w:val="0"/>
          <w:lang w:val="en-US"/>
          <w14:textFill>
            <w14:solidFill>
              <w14:srgbClr w14:val="232323"/>
            </w14:solidFill>
          </w14:textFill>
        </w:rPr>
        <w:t>’</w:t>
      </w:r>
      <w:r>
        <w:rPr>
          <w:rFonts w:ascii="Arial" w:hAnsi="Arial"/>
          <w:b w:val="1"/>
          <w:bCs w:val="1"/>
          <w:outline w:val="0"/>
          <w:color w:val="222222"/>
          <w:sz w:val="40"/>
          <w:szCs w:val="40"/>
          <w:u w:color="222222"/>
          <w:rtl w:val="0"/>
          <w:lang w:val="en-US"/>
          <w14:textFill>
            <w14:solidFill>
              <w14:srgbClr w14:val="232323"/>
            </w14:solidFill>
          </w14:textFill>
        </w:rPr>
        <w:t>s often untold adult life; her actions as a politically active woman; her impact on the field of blindness, the arts, humanities, and even technology; and her friendships with such contemporaries as Alexander Graham Bell, Eleanor Roosevelt, Mark Twain, and more.</w:t>
      </w: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 xml:space="preserve">The 2021-2022 APH Huntington Speaker Series Session: </w:t>
      </w:r>
      <w:r>
        <w:rPr>
          <w:rFonts w:ascii="Arial" w:hAnsi="Arial" w:hint="default"/>
          <w:b w:val="1"/>
          <w:bCs w:val="1"/>
          <w:outline w:val="0"/>
          <w:color w:val="222222"/>
          <w:sz w:val="40"/>
          <w:szCs w:val="40"/>
          <w:u w:color="222222"/>
          <w:rtl w:val="0"/>
          <w:lang w:val="en-US"/>
          <w14:textFill>
            <w14:solidFill>
              <w14:srgbClr w14:val="232323"/>
            </w14:solidFill>
          </w14:textFill>
        </w:rPr>
        <w:t>“</w:t>
      </w:r>
      <w:r>
        <w:rPr>
          <w:rFonts w:ascii="Arial" w:hAnsi="Arial"/>
          <w:b w:val="1"/>
          <w:bCs w:val="1"/>
          <w:outline w:val="0"/>
          <w:color w:val="222222"/>
          <w:sz w:val="40"/>
          <w:szCs w:val="40"/>
          <w:u w:color="222222"/>
          <w:rtl w:val="0"/>
          <w:lang w:val="en-US"/>
          <w14:textFill>
            <w14:solidFill>
              <w14:srgbClr w14:val="232323"/>
            </w14:solidFill>
          </w14:textFill>
        </w:rPr>
        <w:t>From Helen Keller and her Contemporaries</w:t>
      </w:r>
      <w:r>
        <w:rPr>
          <w:rFonts w:ascii="Arial" w:hAnsi="Arial" w:hint="default"/>
          <w:b w:val="1"/>
          <w:bCs w:val="1"/>
          <w:outline w:val="0"/>
          <w:color w:val="222222"/>
          <w:sz w:val="40"/>
          <w:szCs w:val="40"/>
          <w:u w:color="222222"/>
          <w:rtl w:val="0"/>
          <w:lang w:val="en-US"/>
          <w14:textFill>
            <w14:solidFill>
              <w14:srgbClr w14:val="232323"/>
            </w14:solidFill>
          </w14:textFill>
        </w:rPr>
        <w:t xml:space="preserve">” </w:t>
      </w:r>
      <w:r>
        <w:rPr>
          <w:rFonts w:ascii="Arial" w:hAnsi="Arial"/>
          <w:b w:val="1"/>
          <w:bCs w:val="1"/>
          <w:outline w:val="0"/>
          <w:color w:val="222222"/>
          <w:sz w:val="40"/>
          <w:szCs w:val="40"/>
          <w:u w:color="222222"/>
          <w:rtl w:val="0"/>
          <w:lang w:val="en-US"/>
          <w14:textFill>
            <w14:solidFill>
              <w14:srgbClr w14:val="232323"/>
            </w14:solidFill>
          </w14:textFill>
        </w:rPr>
        <w:t>will begin with a reception and viewing of select items and reproductions from the American Foundation for the Blind Helen Keller Archives and APH Museum, as well as low vision access technology products used by people with vision loss. The reception from 5:30 to 6:00 p.m. will be followed by an informative presentation and virtual tour of the fully accessible, digitized, online Helen Keller Archives, and will conclude with attendee questions and answers and discussion.</w:t>
      </w: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p>
    <w:p>
      <w:pPr>
        <w:pStyle w:val="Default"/>
        <w:spacing w:before="0" w:line="600" w:lineRule="exact"/>
        <w:jc w:val="both"/>
        <w:rPr>
          <w:rFonts w:ascii="Arial" w:cs="Arial" w:hAnsi="Arial" w:eastAsia="Arial"/>
          <w:b w:val="1"/>
          <w:bCs w:val="1"/>
          <w:outline w:val="0"/>
          <w:color w:val="222222"/>
          <w:sz w:val="40"/>
          <w:szCs w:val="40"/>
          <w:u w:color="222222"/>
          <w14:textFill>
            <w14:solidFill>
              <w14:srgbClr w14:val="232323"/>
            </w14:solidFill>
          </w14:textFill>
        </w:rPr>
      </w:pPr>
      <w:r>
        <w:rPr>
          <w:rFonts w:ascii="Arial" w:hAnsi="Arial"/>
          <w:b w:val="1"/>
          <w:bCs w:val="1"/>
          <w:outline w:val="0"/>
          <w:color w:val="222222"/>
          <w:sz w:val="40"/>
          <w:szCs w:val="40"/>
          <w:u w:color="222222"/>
          <w:rtl w:val="0"/>
          <w:lang w:val="en-US"/>
          <w14:textFill>
            <w14:solidFill>
              <w14:srgbClr w14:val="232323"/>
            </w14:solidFill>
          </w14:textFill>
        </w:rPr>
        <w:t>The APH logo appears at the end of this article.</w:t>
      </w:r>
    </w:p>
    <w:p>
      <w:pPr>
        <w:pStyle w:val="Default"/>
        <w:tabs>
          <w:tab w:val="left" w:pos="720"/>
        </w:tabs>
        <w:suppressAutoHyphens w:val="1"/>
        <w:spacing w:before="0" w:line="480" w:lineRule="auto"/>
        <w:jc w:val="center"/>
        <w:rPr>
          <w:b w:val="1"/>
          <w:bCs w:val="1"/>
          <w:sz w:val="40"/>
          <w:szCs w:val="40"/>
        </w:rPr>
      </w:pPr>
    </w:p>
    <w:p>
      <w:pPr>
        <w:pStyle w:val="Default"/>
        <w:tabs>
          <w:tab w:val="left" w:pos="720"/>
        </w:tabs>
        <w:suppressAutoHyphens w:val="1"/>
        <w:spacing w:before="0" w:line="480" w:lineRule="auto"/>
        <w:jc w:val="center"/>
        <w:rPr>
          <w:b w:val="1"/>
          <w:bCs w:val="1"/>
          <w:sz w:val="40"/>
          <w:szCs w:val="40"/>
        </w:rPr>
      </w:pPr>
    </w:p>
    <w:p>
      <w:pPr>
        <w:pStyle w:val="Default"/>
        <w:tabs>
          <w:tab w:val="left" w:pos="720"/>
        </w:tabs>
        <w:suppressAutoHyphens w:val="1"/>
        <w:spacing w:before="0" w:line="480" w:lineRule="auto"/>
        <w:jc w:val="center"/>
        <w:rPr>
          <w:b w:val="1"/>
          <w:bCs w:val="1"/>
          <w:sz w:val="40"/>
          <w:szCs w:val="40"/>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b w:val="1"/>
          <w:bCs w:val="1"/>
          <w:outline w:val="1"/>
          <w:color w:val="000000"/>
          <w14:textFill>
            <w14:noFill/>
          </w14:textFill>
        </w:rPr>
      </w:pPr>
    </w:p>
    <w:p>
      <w:pPr>
        <w:pStyle w:val="Default"/>
        <w:spacing w:before="0" w:after="240"/>
        <w:jc w:val="center"/>
        <w:rPr>
          <w:rFonts w:ascii="Arial Black" w:cs="Arial Black" w:hAnsi="Arial Black" w:eastAsia="Arial Black"/>
          <w:outline w:val="0"/>
          <w:color w:val="000000"/>
          <w:sz w:val="56"/>
          <w:szCs w:val="56"/>
          <w:u w:color="faf6f6"/>
          <w14:textFill>
            <w14:solidFill>
              <w14:srgbClr w14:val="000000"/>
            </w14:solidFill>
          </w14:textFill>
        </w:rPr>
      </w:pPr>
      <w:r>
        <w:rPr>
          <w:rFonts w:ascii="Arial Black" w:hAnsi="Arial Black"/>
          <w:outline w:val="0"/>
          <w:color w:val="000000"/>
          <w:sz w:val="56"/>
          <w:szCs w:val="56"/>
          <w:u w:color="faf6f6"/>
          <w:rtl w:val="0"/>
          <w:lang w:val="en-US"/>
          <w14:textFill>
            <w14:solidFill>
              <w14:srgbClr w14:val="000000"/>
            </w14:solidFill>
          </w14:textFill>
        </w:rPr>
        <w:t>Fire Destroys Building On Romney Campus</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ROMNEY, W.Va.</w:t>
      </w:r>
      <w:r>
        <w:rPr>
          <w:rFonts w:ascii="Arial" w:hAnsi="Arial" w:hint="default"/>
          <w:b w:val="1"/>
          <w:bCs w:val="1"/>
          <w:outline w:val="0"/>
          <w:color w:val="000000"/>
          <w:sz w:val="40"/>
          <w:szCs w:val="40"/>
          <w:u w:color="29292c"/>
          <w:rtl w:val="0"/>
          <w:lang w:val="en-US"/>
          <w14:textFill>
            <w14:solidFill>
              <w14:srgbClr w14:val="000000"/>
            </w14:solidFill>
          </w14:textFill>
        </w:rPr>
        <w:t xml:space="preserve"> — </w:t>
      </w:r>
      <w:r>
        <w:rPr>
          <w:rFonts w:ascii="Arial" w:hAnsi="Arial"/>
          <w:b w:val="1"/>
          <w:bCs w:val="1"/>
          <w:outline w:val="0"/>
          <w:color w:val="000000"/>
          <w:sz w:val="40"/>
          <w:szCs w:val="40"/>
          <w:u w:color="29292c"/>
          <w:rtl w:val="0"/>
          <w:lang w:val="en-US"/>
          <w14:textFill>
            <w14:solidFill>
              <w14:srgbClr w14:val="000000"/>
            </w14:solidFill>
          </w14:textFill>
        </w:rPr>
        <w:t>The historic Administration Building at the West Virginia Schools for the Deaf and Blind was destroyed in a Saturday morning fire.</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There were no injuries. Students had been transported home on Friday for the weekend.</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The blaze in downtown Romney was reported at 6:09 a.m., according to Hampshire County emergency dispatchers.</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 xml:space="preserve"> </w:t>
      </w:r>
    </w:p>
    <w:p>
      <w:pPr>
        <w:pStyle w:val="Default"/>
        <w:spacing w:before="0" w:line="480" w:lineRule="auto"/>
        <w:ind w:left="432" w:hanging="245"/>
        <w:jc w:val="both"/>
        <w:rPr>
          <w:rFonts w:ascii="Arial" w:cs="Arial" w:hAnsi="Arial" w:eastAsia="Arial"/>
          <w:b w:val="1"/>
          <w:bCs w:val="1"/>
          <w:outline w:val="0"/>
          <w:color w:val="000000"/>
          <w:sz w:val="36"/>
          <w:szCs w:val="36"/>
          <w:u w:color="0434ff"/>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Romney resident Troy Conard told MetroNews he drove by the building at about 4:30 a.m. on his way to a local car wash. He said he didn</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t notice anything unusual. He said about 90 minutes later he was waiting for a local diner to open when he heard about the fire.</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The fire whistle went off and I heard a guy</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 xml:space="preserve">s pager said </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Fire in Romney,</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and I walked to the main road about 50 yards and looked up there and that whole building was on fire</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out every window. I don</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t know how it took off so fast,</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Conard said.</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More than a dozen fire crews from Hampshire and surrounding counties were dispatched to the scene.</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The state Department of Education said the building housed historical artifacts and the school superintendent</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s residence.</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This morning, shortly after 6:00 a.m., a fire broke out at the Administration Building on the campus of the West Virginia Schools for the Deaf and the Blind. The building was unoccupied at the time of the fire and no injuries were reported,</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 xml:space="preserve">the department said. </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No students were on campus at the time of the fire. The state Fire Marshal</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s office will be on-site today to investigate as the building was a complete loss.</w:t>
      </w:r>
      <w:r>
        <w:rPr>
          <w:rFonts w:ascii="Arial" w:hAnsi="Arial" w:hint="default"/>
          <w:b w:val="1"/>
          <w:bCs w:val="1"/>
          <w:outline w:val="0"/>
          <w:color w:val="000000"/>
          <w:sz w:val="40"/>
          <w:szCs w:val="40"/>
          <w:u w:color="29292c"/>
          <w:rtl w:val="0"/>
          <w:lang w:val="en-US"/>
          <w14:textFill>
            <w14:solidFill>
              <w14:srgbClr w14:val="000000"/>
            </w14:solidFill>
          </w14:textFill>
        </w:rPr>
        <w:t>”</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Clayton Burch:</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State School Superintendent Clayton Burch said he was thankful students were not in danger.</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It is important that no students were on campus during this traumatic event,</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 xml:space="preserve">Burch said. </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Nonetheless, this is a major loss and students will have many questions when they return. We will provide the necessary supports for both students and staff, and we will work closely with state officials that are investigating.</w:t>
      </w:r>
      <w:r>
        <w:rPr>
          <w:rFonts w:ascii="Arial" w:hAnsi="Arial" w:hint="default"/>
          <w:b w:val="1"/>
          <w:bCs w:val="1"/>
          <w:outline w:val="0"/>
          <w:color w:val="000000"/>
          <w:sz w:val="40"/>
          <w:szCs w:val="40"/>
          <w:u w:color="29292c"/>
          <w:rtl w:val="0"/>
          <w:lang w:val="en-US"/>
          <w14:textFill>
            <w14:solidFill>
              <w14:srgbClr w14:val="000000"/>
            </w14:solidFill>
          </w14:textFill>
        </w:rPr>
        <w:t>”</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State School Board President Miller Hall expressed thanks for the quick response of local firefighters.</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Miller Hall:</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We are shocked and saddened by the loss of this iconic building but are grateful no one was hurt and there were no additional losses,</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 xml:space="preserve">Hall said in a statement. </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Fire and emergency crews arrived immediately, and the Department of Education, Board of Education and the WVSDB sincerely appreciate their swift response.</w:t>
      </w:r>
      <w:r>
        <w:rPr>
          <w:rFonts w:ascii="Arial" w:hAnsi="Arial" w:hint="default"/>
          <w:b w:val="1"/>
          <w:bCs w:val="1"/>
          <w:outline w:val="0"/>
          <w:color w:val="000000"/>
          <w:sz w:val="40"/>
          <w:szCs w:val="40"/>
          <w:u w:color="29292c"/>
          <w:rtl w:val="0"/>
          <w:lang w:val="en-US"/>
          <w14:textFill>
            <w14:solidFill>
              <w14:srgbClr w14:val="000000"/>
            </w14:solidFill>
          </w14:textFill>
        </w:rPr>
        <w:t>”</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 xml:space="preserve">Gov. Jim Justice called the fire </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absolutely heartbreaking news</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in a Saturday afternoon tweet. Justice voiced for the schools its staff and students. He also said investigators with the state Fire Marshal</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s Office were seeking assistance from the federal Alcohol, Tobacco, and Firearms (ATF).</w:t>
      </w: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jc w:val="both"/>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Working together with @WVEducation, we are absolutely committed to rebuilding what was lost and making sure this institution has what it needs to continue its important mission in Hampshire County,</w:t>
      </w:r>
      <w:r>
        <w:rPr>
          <w:rFonts w:ascii="Arial" w:hAnsi="Arial" w:hint="default"/>
          <w:b w:val="1"/>
          <w:bCs w:val="1"/>
          <w:outline w:val="0"/>
          <w:color w:val="000000"/>
          <w:sz w:val="40"/>
          <w:szCs w:val="40"/>
          <w:u w:color="29292c"/>
          <w:rtl w:val="0"/>
          <w:lang w:val="en-US"/>
          <w14:textFill>
            <w14:solidFill>
              <w14:srgbClr w14:val="000000"/>
            </w14:solidFill>
          </w14:textFill>
        </w:rPr>
        <w:t xml:space="preserve">” </w:t>
      </w:r>
      <w:r>
        <w:rPr>
          <w:rFonts w:ascii="Arial" w:hAnsi="Arial"/>
          <w:b w:val="1"/>
          <w:bCs w:val="1"/>
          <w:outline w:val="0"/>
          <w:color w:val="000000"/>
          <w:sz w:val="40"/>
          <w:szCs w:val="40"/>
          <w:u w:color="29292c"/>
          <w:rtl w:val="0"/>
          <w:lang w:val="en-US"/>
          <w14:textFill>
            <w14:solidFill>
              <w14:srgbClr w14:val="000000"/>
            </w14:solidFill>
          </w14:textFill>
        </w:rPr>
        <w:t>Justice tweeted.</w:t>
      </w:r>
    </w:p>
    <w:p>
      <w:pPr>
        <w:pStyle w:val="Default"/>
        <w:spacing w:before="0"/>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https://wvmetronews.com/2022/02/26/fire-at-schools-for-deaf-and-blind/</w:t>
      </w:r>
    </w:p>
    <w:p>
      <w:pPr>
        <w:pStyle w:val="Default"/>
        <w:spacing w:before="0"/>
        <w:rPr>
          <w:rFonts w:ascii="Arial" w:cs="Arial" w:hAnsi="Arial" w:eastAsia="Arial"/>
          <w:b w:val="1"/>
          <w:bCs w:val="1"/>
          <w:outline w:val="0"/>
          <w:color w:val="000000"/>
          <w:sz w:val="40"/>
          <w:szCs w:val="40"/>
          <w:u w:color="29292c"/>
          <w14:textFill>
            <w14:solidFill>
              <w14:srgbClr w14:val="000000"/>
            </w14:solidFill>
          </w14:textFill>
        </w:rPr>
      </w:pPr>
    </w:p>
    <w:p>
      <w:pPr>
        <w:pStyle w:val="Default"/>
        <w:spacing w:before="0" w:line="480" w:lineRule="auto"/>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Copyright (C) 2022 MetroNews</w:t>
      </w:r>
    </w:p>
    <w:p>
      <w:pPr>
        <w:pStyle w:val="Default"/>
        <w:spacing w:before="0" w:line="480" w:lineRule="auto"/>
        <w:rPr>
          <w:rFonts w:ascii="Arial" w:cs="Arial" w:hAnsi="Arial" w:eastAsia="Arial"/>
          <w:b w:val="1"/>
          <w:bCs w:val="1"/>
          <w:outline w:val="0"/>
          <w:color w:val="000000"/>
          <w:sz w:val="40"/>
          <w:szCs w:val="40"/>
          <w:u w:color="29292c"/>
          <w14:textFill>
            <w14:solidFill>
              <w14:srgbClr w14:val="000000"/>
            </w14:solidFill>
          </w14:textFill>
        </w:rPr>
      </w:pPr>
      <w:r>
        <w:rPr>
          <w:rFonts w:ascii="Arial" w:hAnsi="Arial"/>
          <w:b w:val="1"/>
          <w:bCs w:val="1"/>
          <w:outline w:val="0"/>
          <w:color w:val="000000"/>
          <w:sz w:val="40"/>
          <w:szCs w:val="40"/>
          <w:u w:color="29292c"/>
          <w:rtl w:val="0"/>
          <w:lang w:val="en-US"/>
          <w14:textFill>
            <w14:solidFill>
              <w14:srgbClr w14:val="000000"/>
            </w14:solidFill>
          </w14:textFill>
        </w:rPr>
        <w:t>USED BY PERMISSION</w:t>
      </w:r>
    </w:p>
    <w:p>
      <w:pPr>
        <w:pStyle w:val="Default"/>
        <w:spacing w:before="0" w:line="480" w:lineRule="auto"/>
        <w:rPr>
          <w:rFonts w:ascii="Arial" w:cs="Arial" w:hAnsi="Arial" w:eastAsia="Arial"/>
          <w:b w:val="1"/>
          <w:bCs w:val="1"/>
          <w:outline w:val="0"/>
          <w:color w:val="000000"/>
          <w:sz w:val="40"/>
          <w:szCs w:val="40"/>
          <w:u w:color="29292c"/>
          <w14:textFill>
            <w14:solidFill>
              <w14:srgbClr w14:val="000000"/>
            </w14:solidFill>
          </w14:textFill>
        </w:rPr>
      </w:pPr>
    </w:p>
    <w:p>
      <w:pPr>
        <w:pStyle w:val="Default"/>
        <w:suppressAutoHyphens w:val="1"/>
        <w:spacing w:before="0" w:line="480" w:lineRule="auto"/>
        <w:rPr>
          <w:rFonts w:ascii="Arial" w:cs="Arial" w:hAnsi="Arial" w:eastAsia="Arial"/>
          <w:b w:val="1"/>
          <w:bCs w:val="1"/>
          <w:outline w:val="0"/>
          <w:color w:val="29292c"/>
          <w:sz w:val="40"/>
          <w:szCs w:val="40"/>
          <w:u w:color="29292c"/>
          <w14:textFill>
            <w14:solidFill>
              <w14:srgbClr w14:val="29292C"/>
            </w14:solidFill>
          </w14:textFill>
        </w:rPr>
      </w:pPr>
      <w:r>
        <w:rPr>
          <w:rFonts w:ascii="Arial" w:hAnsi="Arial"/>
          <w:b w:val="1"/>
          <w:bCs w:val="1"/>
          <w:outline w:val="0"/>
          <w:color w:val="000000"/>
          <w:sz w:val="40"/>
          <w:szCs w:val="40"/>
          <w:u w:color="29292c"/>
          <w:rtl w:val="0"/>
          <w:lang w:val="en-US"/>
          <w14:textFill>
            <w14:solidFill>
              <w14:srgbClr w14:val="000000"/>
            </w14:solidFill>
          </w14:textFill>
        </w:rPr>
        <w:t>There are two images with this article.  The first image - shown at the beginning of the article, shows the administration building as it is fully engulfed in fire.  The second image - a file-supplied photo, shows the building before the fire.  The picture was a courtesy image provided to the article</w:t>
      </w:r>
      <w:r>
        <w:rPr>
          <w:rFonts w:ascii="Arial" w:hAnsi="Arial" w:hint="default"/>
          <w:b w:val="1"/>
          <w:bCs w:val="1"/>
          <w:outline w:val="0"/>
          <w:color w:val="000000"/>
          <w:sz w:val="40"/>
          <w:szCs w:val="40"/>
          <w:u w:color="29292c"/>
          <w:rtl w:val="0"/>
          <w:lang w:val="en-US"/>
          <w14:textFill>
            <w14:solidFill>
              <w14:srgbClr w14:val="000000"/>
            </w14:solidFill>
          </w14:textFill>
        </w:rPr>
        <w:t>’</w:t>
      </w:r>
      <w:r>
        <w:rPr>
          <w:rFonts w:ascii="Arial" w:hAnsi="Arial"/>
          <w:b w:val="1"/>
          <w:bCs w:val="1"/>
          <w:outline w:val="0"/>
          <w:color w:val="000000"/>
          <w:sz w:val="40"/>
          <w:szCs w:val="40"/>
          <w:u w:color="29292c"/>
          <w:rtl w:val="0"/>
          <w:lang w:val="en-US"/>
          <w14:textFill>
            <w14:solidFill>
              <w14:srgbClr w14:val="000000"/>
            </w14:solidFill>
          </w14:textFill>
        </w:rPr>
        <w:t>s originator - WVMetroNews.</w:t>
      </w:r>
    </w:p>
    <w:p>
      <w:pPr>
        <w:pStyle w:val="Default"/>
        <w:tabs>
          <w:tab w:val="left" w:pos="720"/>
        </w:tabs>
        <w:suppressAutoHyphens w:val="1"/>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APH To Offer Impactful Living Summit</w:t>
      </w:r>
    </w:p>
    <w:p>
      <w:pPr>
        <w:pStyle w:val="Default"/>
        <w:tabs>
          <w:tab w:val="left" w:pos="0"/>
        </w:tabs>
        <w:suppressAutoHyphens w:val="1"/>
        <w:spacing w:before="0" w:line="480" w:lineRule="auto"/>
        <w:jc w:val="both"/>
        <w:rPr>
          <w:rFonts w:ascii="Arial Black" w:cs="Arial Black" w:hAnsi="Arial Black" w:eastAsia="Arial Black"/>
          <w:sz w:val="36"/>
          <w:szCs w:val="36"/>
        </w:rPr>
      </w:pPr>
      <w:r>
        <w:rPr>
          <w:rFonts w:ascii="Arial Black" w:hAnsi="Arial Black"/>
          <w:sz w:val="36"/>
          <w:szCs w:val="36"/>
          <w:rtl w:val="0"/>
          <w:lang w:val="en-US"/>
        </w:rPr>
        <w:t>Taking place Tuesday, April 26, 2022, at the downtown Double Tree Hotel in Huntington, the inaugural APH Huntington Impactful Living Summit will inspire and build professional connections for people who are blind or visually impaired, support the discussion of challenges and solutions, and introduce innovative access technologies. With this free event, we plan to bring together attendees, from Huntington and surrounding communities, for presentations, panel discussions, access technology exhibits, demonstrations, and conversations.</w:t>
      </w:r>
    </w:p>
    <w:p>
      <w:pPr>
        <w:pStyle w:val="Default"/>
        <w:tabs>
          <w:tab w:val="left" w:pos="0"/>
        </w:tabs>
        <w:spacing w:before="0" w:line="480" w:lineRule="auto"/>
        <w:jc w:val="both"/>
        <w:rPr>
          <w:rFonts w:ascii="Arial Black" w:cs="Arial Black" w:hAnsi="Arial Black" w:eastAsia="Arial Black"/>
          <w:sz w:val="36"/>
          <w:szCs w:val="36"/>
        </w:rPr>
      </w:pPr>
    </w:p>
    <w:p>
      <w:pPr>
        <w:pStyle w:val="Default"/>
        <w:tabs>
          <w:tab w:val="left" w:pos="0"/>
        </w:tabs>
        <w:suppressAutoHyphens w:val="1"/>
        <w:spacing w:before="0" w:line="480" w:lineRule="auto"/>
        <w:jc w:val="both"/>
        <w:rPr>
          <w:rFonts w:ascii="Arial Black" w:cs="Arial Black" w:hAnsi="Arial Black" w:eastAsia="Arial Black"/>
          <w:sz w:val="36"/>
          <w:szCs w:val="36"/>
        </w:rPr>
      </w:pPr>
      <w:r>
        <w:rPr>
          <w:rFonts w:ascii="Arial Black" w:hAnsi="Arial Black"/>
          <w:sz w:val="36"/>
          <w:szCs w:val="36"/>
          <w:rtl w:val="0"/>
          <w:lang w:val="en-US"/>
        </w:rPr>
        <w:t>The intention of the Summit is to help educate and elevate by providing timely and useful information to enhance awareness of issues related to visual impairment, and expand understanding of life-changing technologies, and personal and professional experiences and competencies. There will be five sessions presented at this one-day event, with presentations from regional and national experts.</w:t>
      </w:r>
    </w:p>
    <w:p>
      <w:pPr>
        <w:pStyle w:val="Default"/>
        <w:tabs>
          <w:tab w:val="left" w:pos="0"/>
        </w:tabs>
        <w:spacing w:before="0" w:line="600" w:lineRule="exact"/>
        <w:jc w:val="both"/>
        <w:rPr>
          <w:rFonts w:ascii="Arial Black" w:cs="Arial Black" w:hAnsi="Arial Black" w:eastAsia="Arial Black"/>
          <w:sz w:val="36"/>
          <w:szCs w:val="36"/>
        </w:rPr>
      </w:pPr>
      <w:r>
        <w:rPr>
          <w:rFonts w:ascii="Arial Black" w:hAnsi="Arial Black"/>
          <w:sz w:val="36"/>
          <w:szCs w:val="36"/>
          <w:rtl w:val="0"/>
          <w:lang w:val="en-US"/>
        </w:rPr>
        <w:t>Toni I. Walls, COMS, CVRT</w:t>
      </w:r>
    </w:p>
    <w:p>
      <w:pPr>
        <w:pStyle w:val="Default"/>
        <w:tabs>
          <w:tab w:val="left" w:pos="0"/>
        </w:tabs>
        <w:spacing w:before="0" w:line="600" w:lineRule="exact"/>
        <w:jc w:val="both"/>
        <w:rPr>
          <w:rFonts w:ascii="Arial Black" w:cs="Arial Black" w:hAnsi="Arial Black" w:eastAsia="Arial Black"/>
          <w:sz w:val="36"/>
          <w:szCs w:val="36"/>
        </w:rPr>
      </w:pPr>
      <w:r>
        <w:rPr>
          <w:rFonts w:ascii="Arial Black" w:hAnsi="Arial Black"/>
          <w:sz w:val="36"/>
          <w:szCs w:val="36"/>
          <w:rtl w:val="0"/>
          <w:lang w:val="en-US"/>
        </w:rPr>
        <w:t>Executive Director</w:t>
      </w:r>
    </w:p>
    <w:p>
      <w:pPr>
        <w:pStyle w:val="Default"/>
        <w:tabs>
          <w:tab w:val="left" w:pos="0"/>
        </w:tabs>
        <w:spacing w:before="0" w:line="600" w:lineRule="exact"/>
        <w:jc w:val="both"/>
        <w:rPr>
          <w:rFonts w:ascii="Arial Black" w:cs="Arial Black" w:hAnsi="Arial Black" w:eastAsia="Arial Black"/>
          <w:sz w:val="36"/>
          <w:szCs w:val="36"/>
        </w:rPr>
      </w:pPr>
      <w:r>
        <w:rPr>
          <w:rFonts w:ascii="Arial Black" w:hAnsi="Arial Black"/>
          <w:sz w:val="36"/>
          <w:szCs w:val="36"/>
          <w:rtl w:val="0"/>
          <w:lang w:val="en-US"/>
        </w:rPr>
        <w:t>Cabell-Wayne Association of the Blind</w:t>
      </w:r>
    </w:p>
    <w:p>
      <w:pPr>
        <w:pStyle w:val="Default"/>
        <w:tabs>
          <w:tab w:val="left" w:pos="0"/>
        </w:tabs>
        <w:spacing w:before="0" w:line="600" w:lineRule="exact"/>
        <w:jc w:val="both"/>
        <w:rPr>
          <w:rFonts w:ascii="Arial Black" w:cs="Arial Black" w:hAnsi="Arial Black" w:eastAsia="Arial Black"/>
          <w:sz w:val="36"/>
          <w:szCs w:val="36"/>
        </w:rPr>
      </w:pPr>
      <w:r>
        <w:rPr>
          <w:rFonts w:ascii="Arial Black" w:hAnsi="Arial Black"/>
          <w:sz w:val="36"/>
          <w:szCs w:val="36"/>
          <w:rtl w:val="0"/>
          <w:lang w:val="en-US"/>
        </w:rPr>
        <w:t>Services Division</w:t>
      </w:r>
    </w:p>
    <w:p>
      <w:pPr>
        <w:pStyle w:val="Default"/>
        <w:tabs>
          <w:tab w:val="left" w:pos="0"/>
        </w:tabs>
        <w:spacing w:before="0" w:line="600" w:lineRule="exact"/>
        <w:jc w:val="both"/>
        <w:rPr>
          <w:rFonts w:ascii="Arial Black" w:cs="Arial Black" w:hAnsi="Arial Black" w:eastAsia="Arial Black"/>
          <w:sz w:val="36"/>
          <w:szCs w:val="36"/>
        </w:rPr>
      </w:pPr>
      <w:r>
        <w:rPr>
          <w:rFonts w:ascii="Arial Black" w:hAnsi="Arial Black"/>
          <w:sz w:val="36"/>
          <w:szCs w:val="36"/>
          <w:rtl w:val="0"/>
          <w:lang w:val="en-US"/>
        </w:rPr>
        <w:t>38 Washington Avenue</w:t>
      </w:r>
    </w:p>
    <w:p>
      <w:pPr>
        <w:pStyle w:val="Default"/>
        <w:tabs>
          <w:tab w:val="left" w:pos="0"/>
        </w:tabs>
        <w:spacing w:before="0" w:line="600" w:lineRule="exact"/>
        <w:jc w:val="both"/>
        <w:rPr>
          <w:rFonts w:ascii="Arial Black" w:cs="Arial Black" w:hAnsi="Arial Black" w:eastAsia="Arial Black"/>
          <w:sz w:val="36"/>
          <w:szCs w:val="36"/>
        </w:rPr>
      </w:pPr>
      <w:r>
        <w:rPr>
          <w:rFonts w:ascii="Arial Black" w:hAnsi="Arial Black"/>
          <w:sz w:val="36"/>
          <w:szCs w:val="36"/>
          <w:rtl w:val="0"/>
          <w:lang w:val="en-US"/>
        </w:rPr>
        <w:t>Huntington, WV 25701</w:t>
      </w:r>
    </w:p>
    <w:p>
      <w:pPr>
        <w:pStyle w:val="Default"/>
        <w:tabs>
          <w:tab w:val="left" w:pos="0"/>
        </w:tabs>
        <w:spacing w:before="0" w:line="600" w:lineRule="exact"/>
        <w:jc w:val="both"/>
        <w:rPr>
          <w:rFonts w:ascii="Arial" w:cs="Arial" w:hAnsi="Arial" w:eastAsia="Arial"/>
          <w:b w:val="1"/>
          <w:bCs w:val="1"/>
          <w:sz w:val="36"/>
          <w:szCs w:val="36"/>
        </w:rPr>
      </w:pPr>
      <w:r>
        <w:rPr>
          <w:rFonts w:ascii="Arial Black" w:hAnsi="Arial Black"/>
          <w:sz w:val="36"/>
          <w:szCs w:val="36"/>
          <w:rtl w:val="0"/>
          <w:lang w:val="en-US"/>
        </w:rPr>
        <w:t>304-522-6991</w:t>
      </w: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b w:val="1"/>
          <w:bCs w:val="1"/>
          <w:sz w:val="52"/>
          <w:szCs w:val="52"/>
        </w:rPr>
      </w:pPr>
      <w:r>
        <w:rPr>
          <w:rFonts w:ascii="Arial" w:hAnsi="Arial"/>
          <w:b w:val="1"/>
          <w:bCs w:val="1"/>
          <w:sz w:val="52"/>
          <w:szCs w:val="52"/>
          <w:rtl w:val="0"/>
          <w:lang w:val="en-US"/>
        </w:rPr>
        <w:t>Cabell-Wayne Association of the Blind</w:t>
      </w:r>
      <w:r>
        <w:rPr>
          <w:rFonts w:ascii="Arial" w:hAnsi="Arial" w:hint="default"/>
          <w:b w:val="1"/>
          <w:bCs w:val="1"/>
          <w:sz w:val="52"/>
          <w:szCs w:val="52"/>
          <w:rtl w:val="0"/>
          <w:lang w:val="en-US"/>
        </w:rPr>
        <w:t>’</w:t>
      </w:r>
      <w:r>
        <w:rPr>
          <w:rFonts w:ascii="Arial" w:hAnsi="Arial"/>
          <w:b w:val="1"/>
          <w:bCs w:val="1"/>
          <w:sz w:val="52"/>
          <w:szCs w:val="52"/>
          <w:rtl w:val="0"/>
          <w:lang w:val="en-US"/>
        </w:rPr>
        <w:t xml:space="preserve">s </w:t>
      </w:r>
      <w:r>
        <w:rPr>
          <w:rFonts w:ascii="Arial" w:hAnsi="Arial" w:hint="default"/>
          <w:b w:val="1"/>
          <w:bCs w:val="1"/>
          <w:sz w:val="52"/>
          <w:szCs w:val="52"/>
          <w:rtl w:val="0"/>
          <w:lang w:val="en-US"/>
        </w:rPr>
        <w:t>“</w:t>
      </w:r>
      <w:r>
        <w:rPr>
          <w:rFonts w:ascii="Arial" w:hAnsi="Arial"/>
          <w:b w:val="1"/>
          <w:bCs w:val="1"/>
          <w:sz w:val="52"/>
          <w:szCs w:val="52"/>
          <w:rtl w:val="0"/>
          <w:lang w:val="en-US"/>
        </w:rPr>
        <w:t>Summer Bash</w:t>
      </w:r>
      <w:r>
        <w:rPr>
          <w:rFonts w:ascii="Arial" w:hAnsi="Arial" w:hint="default"/>
          <w:b w:val="1"/>
          <w:bCs w:val="1"/>
          <w:sz w:val="52"/>
          <w:szCs w:val="52"/>
          <w:rtl w:val="0"/>
          <w:lang w:val="en-US"/>
        </w:rPr>
        <w:t xml:space="preserve">” </w:t>
      </w:r>
      <w:r>
        <w:rPr>
          <w:rFonts w:ascii="Arial" w:hAnsi="Arial"/>
          <w:b w:val="1"/>
          <w:bCs w:val="1"/>
          <w:sz w:val="52"/>
          <w:szCs w:val="52"/>
          <w:rtl w:val="0"/>
          <w:lang w:val="en-US"/>
        </w:rPr>
        <w:t>will be held Saturday, July 9th, from 11 a.m. to 1 p.m. at the C.W.A.B. Activities Center.</w:t>
      </w:r>
    </w:p>
    <w:p>
      <w:pPr>
        <w:pStyle w:val="Default"/>
        <w:tabs>
          <w:tab w:val="left" w:pos="720"/>
        </w:tabs>
        <w:suppressAutoHyphens w:val="1"/>
        <w:spacing w:before="0" w:line="480" w:lineRule="auto"/>
        <w:jc w:val="center"/>
        <w:rPr>
          <w:rFonts w:ascii="Arial" w:cs="Arial" w:hAnsi="Arial" w:eastAsia="Arial"/>
          <w:b w:val="1"/>
          <w:bCs w:val="1"/>
          <w:sz w:val="52"/>
          <w:szCs w:val="52"/>
        </w:rPr>
      </w:pPr>
    </w:p>
    <w:p>
      <w:pPr>
        <w:pStyle w:val="Default"/>
        <w:tabs>
          <w:tab w:val="left" w:pos="720"/>
        </w:tabs>
        <w:suppressAutoHyphens w:val="1"/>
        <w:spacing w:before="0" w:line="480" w:lineRule="auto"/>
        <w:jc w:val="center"/>
        <w:rPr>
          <w:rFonts w:ascii="Arial" w:cs="Arial" w:hAnsi="Arial" w:eastAsia="Arial"/>
          <w:b w:val="1"/>
          <w:bCs w:val="1"/>
          <w:sz w:val="52"/>
          <w:szCs w:val="52"/>
        </w:rPr>
      </w:pPr>
      <w:r>
        <w:rPr>
          <w:rFonts w:ascii="Arial" w:hAnsi="Arial"/>
          <w:b w:val="1"/>
          <w:bCs w:val="1"/>
          <w:sz w:val="52"/>
          <w:szCs w:val="52"/>
          <w:rtl w:val="0"/>
          <w:lang w:val="en-US"/>
        </w:rPr>
        <w:t>MUSIC - Food - Games - FUN!</w:t>
      </w:r>
    </w:p>
    <w:p>
      <w:pPr>
        <w:pStyle w:val="Default"/>
        <w:tabs>
          <w:tab w:val="left" w:pos="720"/>
        </w:tabs>
        <w:suppressAutoHyphens w:val="1"/>
        <w:spacing w:before="0" w:line="480" w:lineRule="auto"/>
        <w:jc w:val="center"/>
        <w:rPr>
          <w:rFonts w:ascii="Arial" w:cs="Arial" w:hAnsi="Arial" w:eastAsia="Arial"/>
          <w:sz w:val="56"/>
          <w:szCs w:val="56"/>
        </w:rPr>
      </w:pPr>
      <w:r>
        <w:rPr>
          <w:rFonts w:ascii="Arial" w:hAnsi="Arial"/>
          <w:b w:val="1"/>
          <w:bCs w:val="1"/>
          <w:sz w:val="52"/>
          <w:szCs w:val="52"/>
          <w:rtl w:val="0"/>
          <w:lang w:val="en-US"/>
        </w:rPr>
        <w:t>Call 304-522-6991 TO SIGN UP</w:t>
      </w:r>
      <w:r>
        <w:rPr>
          <w:rFonts w:ascii="Arial" w:hAnsi="Arial"/>
          <w:sz w:val="56"/>
          <w:szCs w:val="56"/>
          <w:rtl w:val="0"/>
          <w:lang w:val="en-US"/>
        </w:rPr>
        <w:t>!</w:t>
      </w: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b w:val="1"/>
          <w:bCs w:val="1"/>
          <w:sz w:val="52"/>
          <w:szCs w:val="52"/>
        </w:rPr>
      </w:pPr>
      <w:r>
        <w:rPr>
          <w:rFonts w:ascii="Arial" w:hAnsi="Arial"/>
          <w:b w:val="1"/>
          <w:bCs w:val="1"/>
          <w:sz w:val="52"/>
          <w:szCs w:val="52"/>
          <w:rtl w:val="0"/>
          <w:lang w:val="en-US"/>
        </w:rPr>
        <w:t>The Cabell-Wayne Association of the Blind</w:t>
      </w:r>
      <w:r>
        <w:rPr>
          <w:rFonts w:ascii="Arial" w:hAnsi="Arial" w:hint="default"/>
          <w:b w:val="1"/>
          <w:bCs w:val="1"/>
          <w:sz w:val="52"/>
          <w:szCs w:val="52"/>
          <w:rtl w:val="0"/>
          <w:lang w:val="en-US"/>
        </w:rPr>
        <w:t>’</w:t>
      </w:r>
      <w:r>
        <w:rPr>
          <w:rFonts w:ascii="Arial" w:hAnsi="Arial"/>
          <w:b w:val="1"/>
          <w:bCs w:val="1"/>
          <w:sz w:val="52"/>
          <w:szCs w:val="52"/>
          <w:rtl w:val="0"/>
          <w:lang w:val="en-US"/>
        </w:rPr>
        <w:t xml:space="preserve">s </w:t>
      </w:r>
      <w:r>
        <w:rPr>
          <w:rFonts w:ascii="Arial" w:hAnsi="Arial" w:hint="default"/>
          <w:b w:val="1"/>
          <w:bCs w:val="1"/>
          <w:sz w:val="52"/>
          <w:szCs w:val="52"/>
          <w:rtl w:val="0"/>
          <w:lang w:val="en-US"/>
        </w:rPr>
        <w:t>“</w:t>
      </w:r>
      <w:r>
        <w:rPr>
          <w:rFonts w:ascii="Arial" w:hAnsi="Arial"/>
          <w:b w:val="1"/>
          <w:bCs w:val="1"/>
          <w:sz w:val="52"/>
          <w:szCs w:val="52"/>
          <w:rtl w:val="0"/>
          <w:lang w:val="en-US"/>
        </w:rPr>
        <w:t>Sweets For Sight</w:t>
      </w:r>
      <w:r>
        <w:rPr>
          <w:rFonts w:ascii="Arial" w:hAnsi="Arial" w:hint="default"/>
          <w:b w:val="1"/>
          <w:bCs w:val="1"/>
          <w:sz w:val="52"/>
          <w:szCs w:val="52"/>
          <w:rtl w:val="0"/>
          <w:lang w:val="en-US"/>
        </w:rPr>
        <w:t xml:space="preserve">” </w:t>
      </w:r>
      <w:r>
        <w:rPr>
          <w:rFonts w:ascii="Arial" w:hAnsi="Arial"/>
          <w:b w:val="1"/>
          <w:bCs w:val="1"/>
          <w:sz w:val="52"/>
          <w:szCs w:val="52"/>
          <w:rtl w:val="0"/>
          <w:lang w:val="en-US"/>
        </w:rPr>
        <w:t>is planned for June 20th through the 24th.</w:t>
      </w:r>
    </w:p>
    <w:p>
      <w:pPr>
        <w:pStyle w:val="Default"/>
        <w:tabs>
          <w:tab w:val="left" w:pos="720"/>
        </w:tabs>
        <w:suppressAutoHyphens w:val="1"/>
        <w:spacing w:before="0" w:line="480" w:lineRule="auto"/>
        <w:jc w:val="center"/>
        <w:rPr>
          <w:rFonts w:ascii="Arial" w:cs="Arial" w:hAnsi="Arial" w:eastAsia="Arial"/>
          <w:b w:val="1"/>
          <w:bCs w:val="1"/>
          <w:sz w:val="52"/>
          <w:szCs w:val="52"/>
        </w:rPr>
      </w:pPr>
      <w:r>
        <w:rPr>
          <w:rFonts w:ascii="Arial" w:hAnsi="Arial"/>
          <w:b w:val="1"/>
          <w:bCs w:val="1"/>
          <w:sz w:val="52"/>
          <w:szCs w:val="52"/>
          <w:rtl w:val="0"/>
          <w:lang w:val="en-US"/>
        </w:rPr>
        <w:t>Stay tuned, details soon!</w:t>
      </w: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sz w:val="56"/>
          <w:szCs w:val="56"/>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Activities</w:t>
      </w:r>
    </w:p>
    <w:p>
      <w:pPr>
        <w:pStyle w:val="Default"/>
        <w:tabs>
          <w:tab w:val="left" w:pos="720"/>
        </w:tabs>
        <w:spacing w:before="0" w:line="480" w:lineRule="auto"/>
        <w:ind w:left="144" w:firstLine="0"/>
        <w:jc w:val="center"/>
        <w:rPr>
          <w:rFonts w:ascii="Arial" w:cs="Arial" w:hAnsi="Arial" w:eastAsia="Arial"/>
          <w:b w:val="1"/>
          <w:bCs w:val="1"/>
          <w:sz w:val="40"/>
          <w:szCs w:val="40"/>
        </w:rPr>
      </w:pPr>
      <w:r>
        <w:rPr>
          <w:rFonts w:ascii="Arial" w:hAnsi="Arial"/>
          <w:b w:val="1"/>
          <w:bCs w:val="1"/>
          <w:sz w:val="40"/>
          <w:szCs w:val="40"/>
          <w:rtl w:val="0"/>
          <w:lang w:val="en-US"/>
        </w:rPr>
        <w:t>APRIL</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 xml:space="preserve">Wednesday </w:t>
      </w:r>
    </w:p>
    <w:p>
      <w:pPr>
        <w:pStyle w:val="Default"/>
        <w:spacing w:before="0" w:line="480" w:lineRule="auto"/>
        <w:rPr>
          <w:rFonts w:ascii="Arial" w:cs="Arial" w:hAnsi="Arial" w:eastAsia="Arial"/>
          <w:b w:val="1"/>
          <w:bCs w:val="1"/>
          <w:sz w:val="40"/>
          <w:szCs w:val="40"/>
        </w:rPr>
      </w:pPr>
      <w:r>
        <w:rPr>
          <w:rFonts w:ascii="Arial" w:hAnsi="Arial"/>
          <w:b w:val="1"/>
          <w:bCs w:val="1"/>
          <w:sz w:val="40"/>
          <w:szCs w:val="40"/>
          <w:rtl w:val="0"/>
          <w:lang w:val="en-US"/>
        </w:rPr>
        <w:t xml:space="preserve">    6</w:t>
      </w:r>
      <w:r>
        <w:rPr>
          <w:rFonts w:ascii="Arial" w:hAnsi="Arial" w:hint="default"/>
          <w:b w:val="1"/>
          <w:bCs w:val="1"/>
          <w:sz w:val="40"/>
          <w:szCs w:val="40"/>
          <w:rtl w:val="0"/>
          <w:lang w:val="en-US"/>
        </w:rPr>
        <w:t xml:space="preserve"> – </w:t>
      </w:r>
      <w:r>
        <w:rPr>
          <w:rFonts w:ascii="Arial" w:hAnsi="Arial"/>
          <w:b w:val="1"/>
          <w:bCs w:val="1"/>
          <w:sz w:val="40"/>
          <w:szCs w:val="40"/>
          <w:rtl w:val="0"/>
          <w:lang w:val="en-US"/>
        </w:rPr>
        <w:t>Pottery</w:t>
      </w:r>
      <w:r>
        <w:rPr>
          <w:rFonts w:ascii="Arial" w:cs="Arial" w:hAnsi="Arial" w:eastAsia="Arial"/>
          <w:b w:val="1"/>
          <w:bCs w:val="1"/>
          <w:sz w:val="40"/>
          <w:szCs w:val="40"/>
          <w:rtl w:val="0"/>
        </w:rPr>
        <w:tab/>
        <w:tab/>
        <w:tab/>
        <w:t>1 p.m.  to  3 p.m.</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 xml:space="preserve">13 </w:t>
      </w:r>
      <w:r>
        <w:rPr>
          <w:rFonts w:ascii="Arial" w:hAnsi="Arial" w:hint="default"/>
          <w:b w:val="1"/>
          <w:bCs w:val="1"/>
          <w:sz w:val="40"/>
          <w:szCs w:val="40"/>
          <w:rtl w:val="0"/>
          <w:lang w:val="en-US"/>
        </w:rPr>
        <w:t xml:space="preserve">– </w:t>
      </w:r>
      <w:r>
        <w:rPr>
          <w:rFonts w:ascii="Arial" w:hAnsi="Arial"/>
          <w:b w:val="1"/>
          <w:bCs w:val="1"/>
          <w:sz w:val="40"/>
          <w:szCs w:val="40"/>
          <w:rtl w:val="0"/>
          <w:lang w:val="en-US"/>
        </w:rPr>
        <w:t>Pottery</w:t>
      </w:r>
      <w:r>
        <w:rPr>
          <w:rFonts w:ascii="Arial" w:cs="Arial" w:hAnsi="Arial" w:eastAsia="Arial"/>
          <w:b w:val="1"/>
          <w:bCs w:val="1"/>
          <w:sz w:val="40"/>
          <w:szCs w:val="40"/>
        </w:rPr>
        <w:tab/>
        <w:tab/>
        <w:tab/>
      </w:r>
      <w:r>
        <w:rPr>
          <w:rFonts w:ascii="Arial" w:hAnsi="Arial"/>
          <w:b w:val="1"/>
          <w:bCs w:val="1"/>
          <w:sz w:val="40"/>
          <w:szCs w:val="40"/>
          <w:rtl w:val="0"/>
          <w:lang w:val="en-US"/>
        </w:rPr>
        <w:t>1 p.m.  to  3 p.m</w:t>
      </w:r>
    </w:p>
    <w:p>
      <w:pPr>
        <w:pStyle w:val="Default"/>
        <w:spacing w:before="0" w:line="480" w:lineRule="auto"/>
        <w:ind w:left="144" w:firstLine="0"/>
        <w:rPr>
          <w:rFonts w:ascii="Arial" w:cs="Arial" w:hAnsi="Arial" w:eastAsia="Arial"/>
          <w:b w:val="1"/>
          <w:bCs w:val="1"/>
          <w:sz w:val="40"/>
          <w:szCs w:val="40"/>
        </w:rPr>
      </w:pPr>
      <w:r>
        <w:rPr>
          <w:rFonts w:ascii="Arial" w:hAnsi="Arial"/>
          <w:b w:val="1"/>
          <w:bCs w:val="1"/>
          <w:sz w:val="40"/>
          <w:szCs w:val="40"/>
          <w:rtl w:val="0"/>
          <w:lang w:val="en-US"/>
        </w:rPr>
        <w:t>20 - Pottery</w:t>
      </w:r>
      <w:r>
        <w:rPr>
          <w:rFonts w:ascii="Arial" w:cs="Arial" w:hAnsi="Arial" w:eastAsia="Arial"/>
          <w:b w:val="1"/>
          <w:bCs w:val="1"/>
          <w:sz w:val="40"/>
          <w:szCs w:val="40"/>
        </w:rPr>
        <w:tab/>
        <w:tab/>
        <w:tab/>
      </w:r>
      <w:r>
        <w:rPr>
          <w:rFonts w:ascii="Arial" w:hAnsi="Arial"/>
          <w:b w:val="1"/>
          <w:bCs w:val="1"/>
          <w:sz w:val="40"/>
          <w:szCs w:val="40"/>
          <w:rtl w:val="0"/>
          <w:lang w:val="en-US"/>
        </w:rPr>
        <w:t>1 p.m.  to  3 p.m</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40"/>
          <w:szCs w:val="40"/>
          <w:rtl w:val="0"/>
          <w:lang w:val="en-US"/>
        </w:rPr>
        <w:t xml:space="preserve">27 </w:t>
      </w:r>
      <w:r>
        <w:rPr>
          <w:rFonts w:ascii="Arial" w:hAnsi="Arial" w:hint="default"/>
          <w:b w:val="1"/>
          <w:bCs w:val="1"/>
          <w:sz w:val="40"/>
          <w:szCs w:val="40"/>
          <w:rtl w:val="0"/>
          <w:lang w:val="en-US"/>
        </w:rPr>
        <w:t xml:space="preserve">– </w:t>
      </w:r>
      <w:r>
        <w:rPr>
          <w:rFonts w:ascii="Arial" w:hAnsi="Arial"/>
          <w:b w:val="1"/>
          <w:bCs w:val="1"/>
          <w:sz w:val="40"/>
          <w:szCs w:val="40"/>
          <w:rtl w:val="0"/>
          <w:lang w:val="en-US"/>
        </w:rPr>
        <w:t>Pottery</w:t>
      </w:r>
      <w:r>
        <w:rPr>
          <w:rFonts w:ascii="Arial" w:cs="Arial" w:hAnsi="Arial" w:eastAsia="Arial"/>
          <w:b w:val="1"/>
          <w:bCs w:val="1"/>
          <w:sz w:val="40"/>
          <w:szCs w:val="40"/>
        </w:rPr>
        <w:tab/>
        <w:tab/>
        <w:tab/>
      </w:r>
      <w:r>
        <w:rPr>
          <w:rFonts w:ascii="Arial" w:hAnsi="Arial"/>
          <w:b w:val="1"/>
          <w:bCs w:val="1"/>
          <w:sz w:val="40"/>
          <w:szCs w:val="40"/>
          <w:rtl w:val="0"/>
          <w:lang w:val="en-US"/>
        </w:rPr>
        <w:t>1 p.m.  to  3 p.m</w:t>
      </w:r>
    </w:p>
    <w:p>
      <w:pPr>
        <w:pStyle w:val="Default"/>
        <w:spacing w:before="0"/>
        <w:rPr>
          <w:rFonts w:ascii="Arial" w:cs="Arial" w:hAnsi="Arial" w:eastAsia="Arial"/>
          <w:b w:val="1"/>
          <w:bCs w:val="1"/>
          <w:sz w:val="36"/>
          <w:szCs w:val="36"/>
        </w:rPr>
      </w:pPr>
      <w:r>
        <w:rPr>
          <w:rFonts w:ascii="Arial" w:hAnsi="Arial"/>
          <w:b w:val="1"/>
          <w:bCs w:val="1"/>
          <w:sz w:val="36"/>
          <w:szCs w:val="36"/>
          <w:rtl w:val="0"/>
          <w:lang w:val="en-US"/>
        </w:rPr>
        <w:t>Support Groups</w:t>
      </w:r>
    </w:p>
    <w:p>
      <w:pPr>
        <w:pStyle w:val="Default"/>
        <w:spacing w:before="0"/>
        <w:rPr>
          <w:rFonts w:ascii="Arial" w:cs="Arial" w:hAnsi="Arial" w:eastAsia="Arial"/>
          <w:b w:val="1"/>
          <w:bCs w:val="1"/>
          <w:sz w:val="36"/>
          <w:szCs w:val="36"/>
        </w:rPr>
      </w:pP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5th</w:t>
      </w:r>
      <w:r>
        <w:rPr>
          <w:rFonts w:ascii="Arial Rounded MT Bold" w:hAnsi="Arial Rounded MT Bold" w:hint="default"/>
          <w:outline w:val="0"/>
          <w:color w:val="ffffff"/>
          <w:sz w:val="32"/>
          <w:szCs w:val="32"/>
          <w:u w:color="ffffff"/>
          <w:rtl w:val="0"/>
          <w:lang w:val="en-US"/>
          <w14:textFill>
            <w14:solidFill>
              <w14:srgbClr w14:val="FFFFFF"/>
            </w14:solidFill>
          </w14:textFill>
        </w:rPr>
        <w:t>   </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 D - Kim Blake</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7th</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B - Holbrook</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14th</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 A - Wallace</w:t>
      </w:r>
    </w:p>
    <w:p>
      <w:pPr>
        <w:pStyle w:val="Default"/>
        <w:spacing w:before="0" w:line="480" w:lineRule="auto"/>
        <w:rPr>
          <w:rFonts w:ascii="Helvetica" w:cs="Helvetica" w:hAnsi="Helvetica" w:eastAsia="Helvetica"/>
          <w:sz w:val="32"/>
          <w:szCs w:val="32"/>
        </w:rPr>
      </w:pP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C - McComas</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21st</w:t>
      </w:r>
      <w:r>
        <w:rPr>
          <w:rFonts w:ascii="Arial Rounded MT Bold" w:hAnsi="Arial Rounded MT Bold" w:hint="default"/>
          <w:sz w:val="32"/>
          <w:szCs w:val="32"/>
          <w:rtl w:val="0"/>
          <w:lang w:val="en-US"/>
        </w:rPr>
        <w:t>  </w:t>
      </w:r>
      <w:r>
        <w:rPr>
          <w:rFonts w:ascii="Arial Rounded MT Bold" w:hAnsi="Arial Rounded MT Bold"/>
          <w:sz w:val="32"/>
          <w:szCs w:val="32"/>
          <w:rtl w:val="0"/>
          <w:lang w:val="en-US"/>
        </w:rPr>
        <w:t>- B - Holbrook</w:t>
      </w:r>
    </w:p>
    <w:p>
      <w:pPr>
        <w:pStyle w:val="Default"/>
        <w:spacing w:before="0" w:line="480" w:lineRule="auto"/>
        <w:rPr>
          <w:rFonts w:ascii="Helvetica" w:cs="Helvetica" w:hAnsi="Helvetica" w:eastAsia="Helvetica"/>
          <w:sz w:val="32"/>
          <w:szCs w:val="32"/>
        </w:rPr>
      </w:pPr>
      <w:r>
        <w:rPr>
          <w:rFonts w:ascii="Arial Rounded MT Bold" w:hAnsi="Arial Rounded MT Bold"/>
          <w:sz w:val="32"/>
          <w:szCs w:val="32"/>
          <w:rtl w:val="0"/>
          <w:lang w:val="en-US"/>
        </w:rPr>
        <w:t>28th - A - Wallace</w:t>
      </w:r>
    </w:p>
    <w:p>
      <w:pPr>
        <w:pStyle w:val="Default"/>
        <w:spacing w:before="0" w:line="480" w:lineRule="auto"/>
        <w:rPr>
          <w:rFonts w:ascii="Arial" w:cs="Arial" w:hAnsi="Arial" w:eastAsia="Arial"/>
          <w:sz w:val="32"/>
          <w:szCs w:val="32"/>
        </w:rPr>
      </w:pPr>
      <w:r>
        <w:rPr>
          <w:rFonts w:ascii="Helvetica" w:cs="Helvetica" w:hAnsi="Helvetica" w:eastAsia="Helvetica"/>
          <w:sz w:val="32"/>
          <w:szCs w:val="32"/>
          <w:rtl w:val="0"/>
        </w:rPr>
        <w:tab/>
        <w:t xml:space="preserve"> </w:t>
      </w:r>
      <w:r>
        <w:rPr>
          <w:rFonts w:ascii="Arial Rounded MT Bold" w:hAnsi="Arial Rounded MT Bold"/>
          <w:sz w:val="32"/>
          <w:szCs w:val="32"/>
          <w:rtl w:val="0"/>
          <w:lang w:val="en-US"/>
        </w:rPr>
        <w:t xml:space="preserve"> C - McComas</w:t>
      </w:r>
    </w:p>
    <w:p>
      <w:pPr>
        <w:pStyle w:val="Default"/>
        <w:tabs>
          <w:tab w:val="left" w:pos="720"/>
        </w:tabs>
        <w:suppressAutoHyphens w:val="1"/>
        <w:spacing w:before="0" w:line="480" w:lineRule="auto"/>
        <w:jc w:val="center"/>
        <w:rPr>
          <w:rFonts w:ascii="Arial" w:cs="Arial" w:hAnsi="Arial" w:eastAsia="Arial"/>
          <w:sz w:val="40"/>
          <w:szCs w:val="40"/>
        </w:rPr>
      </w:pPr>
      <w:r>
        <w:rPr>
          <w:rFonts w:ascii="Arial" w:hAnsi="Arial"/>
          <w:sz w:val="40"/>
          <w:szCs w:val="40"/>
          <w:rtl w:val="0"/>
          <w:lang w:val="en-US"/>
        </w:rPr>
        <w:t>MAY</w:t>
      </w:r>
    </w:p>
    <w:p>
      <w:pPr>
        <w:pStyle w:val="Default"/>
        <w:tabs>
          <w:tab w:val="left" w:pos="720"/>
        </w:tabs>
        <w:suppressAutoHyphens w:val="1"/>
        <w:spacing w:before="0" w:line="480" w:lineRule="auto"/>
        <w:rPr>
          <w:rFonts w:ascii="Arial" w:cs="Arial" w:hAnsi="Arial" w:eastAsia="Arial"/>
          <w:sz w:val="40"/>
          <w:szCs w:val="40"/>
        </w:rPr>
      </w:pPr>
      <w:r>
        <w:rPr>
          <w:rFonts w:ascii="Arial" w:hAnsi="Arial"/>
          <w:sz w:val="40"/>
          <w:szCs w:val="40"/>
          <w:rtl w:val="0"/>
          <w:lang w:val="en-US"/>
        </w:rPr>
        <w:t>Wednesday</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 xml:space="preserve">4th  -  Pottery             </w:t>
      </w:r>
      <w:r>
        <w:rPr>
          <w:rFonts w:ascii="Arial" w:hAnsi="Arial"/>
          <w:b w:val="1"/>
          <w:bCs w:val="1"/>
          <w:sz w:val="40"/>
          <w:szCs w:val="40"/>
          <w:rtl w:val="0"/>
          <w:lang w:val="en-US"/>
        </w:rPr>
        <w:t>1 p.m.  to  3 p.m</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 xml:space="preserve">11th  -  Pottery          </w:t>
      </w:r>
      <w:r>
        <w:rPr>
          <w:rFonts w:ascii="Arial" w:hAnsi="Arial"/>
          <w:b w:val="1"/>
          <w:bCs w:val="1"/>
          <w:sz w:val="40"/>
          <w:szCs w:val="40"/>
          <w:rtl w:val="0"/>
          <w:lang w:val="en-US"/>
        </w:rPr>
        <w:t>1 p.m.  to  3 p.m</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 xml:space="preserve">18th  -  Potting Party  </w:t>
      </w:r>
      <w:r>
        <w:rPr>
          <w:rFonts w:ascii="Arial" w:hAnsi="Arial"/>
          <w:b w:val="1"/>
          <w:bCs w:val="1"/>
          <w:sz w:val="36"/>
          <w:szCs w:val="36"/>
          <w:rtl w:val="0"/>
          <w:lang w:val="en-US"/>
        </w:rPr>
        <w:t>Noon to 2 p.m.</w:t>
      </w:r>
      <w:r>
        <w:rPr>
          <w:rFonts w:ascii="Arial" w:hAnsi="Arial"/>
          <w:b w:val="1"/>
          <w:bCs w:val="1"/>
          <w:sz w:val="36"/>
          <w:szCs w:val="36"/>
          <w:rtl w:val="0"/>
          <w:lang w:val="en-US"/>
        </w:rPr>
        <w:t xml:space="preserve">                    </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 xml:space="preserve">25th  -  Bingo    </w:t>
      </w:r>
      <w:r>
        <w:rPr>
          <w:rFonts w:ascii="Arial" w:cs="Arial" w:hAnsi="Arial" w:eastAsia="Arial"/>
          <w:b w:val="1"/>
          <w:bCs w:val="1"/>
          <w:sz w:val="36"/>
          <w:szCs w:val="36"/>
        </w:rPr>
        <w:tab/>
        <w:tab/>
      </w:r>
      <w:r>
        <w:rPr>
          <w:rFonts w:ascii="Arial" w:hAnsi="Arial"/>
          <w:b w:val="1"/>
          <w:bCs w:val="1"/>
          <w:sz w:val="36"/>
          <w:szCs w:val="36"/>
          <w:rtl w:val="0"/>
          <w:lang w:val="en-US"/>
        </w:rPr>
        <w:t>12:30</w:t>
      </w:r>
      <w:r>
        <w:rPr>
          <w:rFonts w:ascii="Arial" w:hAnsi="Arial"/>
          <w:b w:val="1"/>
          <w:bCs w:val="1"/>
          <w:sz w:val="36"/>
          <w:szCs w:val="36"/>
          <w:rtl w:val="0"/>
          <w:lang w:val="en-US"/>
        </w:rPr>
        <w:t xml:space="preserve"> to </w:t>
      </w:r>
      <w:r>
        <w:rPr>
          <w:rFonts w:ascii="Arial" w:hAnsi="Arial"/>
          <w:b w:val="1"/>
          <w:bCs w:val="1"/>
          <w:sz w:val="36"/>
          <w:szCs w:val="36"/>
          <w:rtl w:val="0"/>
          <w:lang w:val="en-US"/>
        </w:rPr>
        <w:t>2:30</w:t>
      </w:r>
      <w:r>
        <w:rPr>
          <w:rFonts w:ascii="Arial" w:hAnsi="Arial"/>
          <w:b w:val="1"/>
          <w:bCs w:val="1"/>
          <w:sz w:val="36"/>
          <w:szCs w:val="36"/>
          <w:rtl w:val="0"/>
          <w:lang w:val="en-US"/>
        </w:rPr>
        <w:t xml:space="preserve"> p.m.</w:t>
      </w:r>
    </w:p>
    <w:p>
      <w:pPr>
        <w:pStyle w:val="Default"/>
        <w:spacing w:before="0" w:line="480" w:lineRule="auto"/>
        <w:ind w:left="144" w:firstLine="0"/>
        <w:rPr>
          <w:rFonts w:ascii="Arial" w:cs="Arial" w:hAnsi="Arial" w:eastAsia="Arial"/>
          <w:b w:val="1"/>
          <w:bCs w:val="1"/>
          <w:sz w:val="36"/>
          <w:szCs w:val="36"/>
        </w:rPr>
      </w:pPr>
      <w:r>
        <w:rPr>
          <w:rFonts w:ascii="Arial" w:hAnsi="Arial"/>
          <w:b w:val="1"/>
          <w:bCs w:val="1"/>
          <w:sz w:val="36"/>
          <w:szCs w:val="36"/>
          <w:rtl w:val="0"/>
          <w:lang w:val="en-US"/>
        </w:rPr>
        <w:t>Support Groups</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3rd</w:t>
      </w:r>
      <w:r>
        <w:rPr>
          <w:rFonts w:ascii="Arial" w:hAnsi="Arial" w:hint="default"/>
          <w:b w:val="1"/>
          <w:bCs w:val="1"/>
          <w:sz w:val="36"/>
          <w:szCs w:val="36"/>
          <w:rtl w:val="0"/>
          <w:lang w:val="en-US"/>
        </w:rPr>
        <w:t>  </w:t>
      </w:r>
      <w:r>
        <w:rPr>
          <w:rFonts w:ascii="Arial" w:hAnsi="Arial"/>
          <w:b w:val="1"/>
          <w:bCs w:val="1"/>
          <w:sz w:val="36"/>
          <w:szCs w:val="36"/>
          <w:rtl w:val="0"/>
          <w:lang w:val="en-US"/>
        </w:rPr>
        <w:t>-  D  -  Kim Blake</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5th</w:t>
      </w:r>
      <w:r>
        <w:rPr>
          <w:rFonts w:ascii="Arial" w:hAnsi="Arial" w:hint="default"/>
          <w:b w:val="1"/>
          <w:bCs w:val="1"/>
          <w:sz w:val="36"/>
          <w:szCs w:val="36"/>
          <w:rtl w:val="0"/>
          <w:lang w:val="en-US"/>
        </w:rPr>
        <w:t>  </w:t>
      </w:r>
      <w:r>
        <w:rPr>
          <w:rFonts w:ascii="Arial" w:hAnsi="Arial"/>
          <w:b w:val="1"/>
          <w:bCs w:val="1"/>
          <w:sz w:val="36"/>
          <w:szCs w:val="36"/>
          <w:rtl w:val="0"/>
          <w:lang w:val="en-US"/>
        </w:rPr>
        <w:t>-</w:t>
      </w:r>
      <w:r>
        <w:rPr>
          <w:rFonts w:ascii="Arial" w:hAnsi="Arial" w:hint="default"/>
          <w:b w:val="1"/>
          <w:bCs w:val="1"/>
          <w:sz w:val="36"/>
          <w:szCs w:val="36"/>
          <w:rtl w:val="0"/>
          <w:lang w:val="en-US"/>
        </w:rPr>
        <w:t>  </w:t>
      </w:r>
      <w:r>
        <w:rPr>
          <w:rFonts w:ascii="Arial" w:hAnsi="Arial"/>
          <w:b w:val="1"/>
          <w:bCs w:val="1"/>
          <w:sz w:val="36"/>
          <w:szCs w:val="36"/>
          <w:rtl w:val="0"/>
          <w:lang w:val="en-US"/>
        </w:rPr>
        <w:t>B  -  Church</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12th</w:t>
      </w:r>
      <w:r>
        <w:rPr>
          <w:rFonts w:ascii="Arial" w:hAnsi="Arial" w:hint="default"/>
          <w:b w:val="1"/>
          <w:bCs w:val="1"/>
          <w:sz w:val="36"/>
          <w:szCs w:val="36"/>
          <w:rtl w:val="0"/>
          <w:lang w:val="en-US"/>
        </w:rPr>
        <w:t>  </w:t>
      </w:r>
      <w:r>
        <w:rPr>
          <w:rFonts w:ascii="Arial" w:hAnsi="Arial"/>
          <w:b w:val="1"/>
          <w:bCs w:val="1"/>
          <w:sz w:val="36"/>
          <w:szCs w:val="36"/>
          <w:rtl w:val="0"/>
          <w:lang w:val="en-US"/>
        </w:rPr>
        <w:t>-</w:t>
      </w:r>
      <w:r>
        <w:rPr>
          <w:rFonts w:ascii="Arial" w:hAnsi="Arial" w:hint="default"/>
          <w:b w:val="1"/>
          <w:bCs w:val="1"/>
          <w:sz w:val="36"/>
          <w:szCs w:val="36"/>
          <w:rtl w:val="0"/>
          <w:lang w:val="en-US"/>
        </w:rPr>
        <w:t>  </w:t>
      </w:r>
      <w:r>
        <w:rPr>
          <w:rFonts w:ascii="Arial" w:hAnsi="Arial"/>
          <w:b w:val="1"/>
          <w:bCs w:val="1"/>
          <w:sz w:val="36"/>
          <w:szCs w:val="36"/>
          <w:rtl w:val="0"/>
          <w:lang w:val="en-US"/>
        </w:rPr>
        <w:t>A  -  Wallace</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 xml:space="preserve">14th </w:t>
      </w:r>
      <w:r>
        <w:rPr>
          <w:rFonts w:ascii="Arial" w:hAnsi="Arial" w:hint="default"/>
          <w:b w:val="1"/>
          <w:bCs w:val="1"/>
          <w:sz w:val="36"/>
          <w:szCs w:val="36"/>
          <w:rtl w:val="0"/>
          <w:lang w:val="en-US"/>
        </w:rPr>
        <w:t> </w:t>
      </w:r>
      <w:r>
        <w:rPr>
          <w:rFonts w:ascii="Arial" w:hAnsi="Arial"/>
          <w:b w:val="1"/>
          <w:bCs w:val="1"/>
          <w:sz w:val="36"/>
          <w:szCs w:val="36"/>
          <w:rtl w:val="0"/>
          <w:lang w:val="en-US"/>
        </w:rPr>
        <w:t>-  C  -  McComas</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19th</w:t>
      </w:r>
      <w:r>
        <w:rPr>
          <w:rFonts w:ascii="Arial" w:hAnsi="Arial" w:hint="default"/>
          <w:b w:val="1"/>
          <w:bCs w:val="1"/>
          <w:sz w:val="36"/>
          <w:szCs w:val="36"/>
          <w:rtl w:val="0"/>
          <w:lang w:val="en-US"/>
        </w:rPr>
        <w:t>  </w:t>
      </w:r>
      <w:r>
        <w:rPr>
          <w:rFonts w:ascii="Arial" w:hAnsi="Arial"/>
          <w:b w:val="1"/>
          <w:bCs w:val="1"/>
          <w:sz w:val="36"/>
          <w:szCs w:val="36"/>
          <w:rtl w:val="0"/>
          <w:lang w:val="en-US"/>
        </w:rPr>
        <w:t>-  B  -  Holbrook</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26th</w:t>
      </w:r>
      <w:r>
        <w:rPr>
          <w:rFonts w:ascii="Arial" w:hAnsi="Arial" w:hint="default"/>
          <w:b w:val="1"/>
          <w:bCs w:val="1"/>
          <w:sz w:val="36"/>
          <w:szCs w:val="36"/>
          <w:rtl w:val="0"/>
          <w:lang w:val="en-US"/>
        </w:rPr>
        <w:t xml:space="preserve">  </w:t>
      </w:r>
      <w:r>
        <w:rPr>
          <w:rFonts w:ascii="Arial" w:hAnsi="Arial"/>
          <w:b w:val="1"/>
          <w:bCs w:val="1"/>
          <w:sz w:val="36"/>
          <w:szCs w:val="36"/>
          <w:rtl w:val="0"/>
          <w:lang w:val="en-US"/>
        </w:rPr>
        <w:t>-  A  -  Wallace</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r>
        <w:rPr>
          <w:rFonts w:ascii="Arial" w:hAnsi="Arial"/>
          <w:sz w:val="40"/>
          <w:szCs w:val="40"/>
          <w:rtl w:val="0"/>
          <w:lang w:val="en-US"/>
        </w:rPr>
        <w:t>Cabell-Wayne Association of the Blind</w:t>
      </w:r>
      <w:r>
        <w:rPr>
          <w:rFonts w:ascii="Arial" w:hAnsi="Arial" w:hint="default"/>
          <w:sz w:val="40"/>
          <w:szCs w:val="40"/>
          <w:rtl w:val="0"/>
          <w:lang w:val="en-US"/>
        </w:rPr>
        <w:t>’</w:t>
      </w:r>
      <w:r>
        <w:rPr>
          <w:rFonts w:ascii="Arial" w:hAnsi="Arial"/>
          <w:sz w:val="40"/>
          <w:szCs w:val="40"/>
          <w:rtl w:val="0"/>
          <w:lang w:val="en-US"/>
        </w:rPr>
        <w:t>s spring Rummage Sale will be held Thursday and Friday, June 9th and 10th, from 8 a.m. to 4 p.m. each day.  The sale will be held at the C.W.A.B. Activities Center, 63 West Third Ave in Huntington.  Books, toys, small appliances, furniture, glassware and clothing.  Concessions Available!  YOU WON</w:t>
      </w:r>
      <w:r>
        <w:rPr>
          <w:rFonts w:ascii="Arial" w:hAnsi="Arial" w:hint="default"/>
          <w:sz w:val="40"/>
          <w:szCs w:val="40"/>
          <w:rtl w:val="0"/>
          <w:lang w:val="en-US"/>
        </w:rPr>
        <w:t>’</w:t>
      </w:r>
      <w:r>
        <w:rPr>
          <w:rFonts w:ascii="Arial" w:hAnsi="Arial"/>
          <w:sz w:val="40"/>
          <w:szCs w:val="40"/>
          <w:rtl w:val="0"/>
          <w:lang w:val="en-US"/>
        </w:rPr>
        <w:t>t BELIEVE THE BARGAINS!  Call 304-522-6991 for details!  Funds to benefit CWAB</w:t>
      </w:r>
    </w:p>
    <w:p>
      <w:pPr>
        <w:pStyle w:val="Default"/>
        <w:tabs>
          <w:tab w:val="left" w:pos="720"/>
        </w:tabs>
        <w:suppressAutoHyphens w:val="1"/>
        <w:spacing w:before="0" w:line="480" w:lineRule="auto"/>
        <w:jc w:val="both"/>
        <w:rPr>
          <w:rFonts w:ascii="Arial" w:cs="Arial" w:hAnsi="Arial" w:eastAsia="Arial"/>
          <w:b w:val="1"/>
          <w:bCs w:val="1"/>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Notes From The Editor</w:t>
      </w:r>
    </w:p>
    <w:p>
      <w:pPr>
        <w:pStyle w:val="Default"/>
        <w:tabs>
          <w:tab w:val="left" w:pos="720"/>
        </w:tabs>
        <w:suppressAutoHyphens w:val="1"/>
        <w:spacing w:before="0" w:line="480" w:lineRule="auto"/>
        <w:rPr>
          <w:sz w:val="40"/>
          <w:szCs w:val="40"/>
        </w:rPr>
      </w:pPr>
      <w:r>
        <w:rPr>
          <w:sz w:val="40"/>
          <w:szCs w:val="40"/>
          <w:rtl w:val="0"/>
          <w:lang w:val="en-US"/>
        </w:rPr>
        <w:t>Hello Everyone!  Welcome to our April Guide Page!</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40"/>
          <w:szCs w:val="40"/>
          <w:u w:color="2c1212"/>
          <w14:textFill>
            <w14:solidFill>
              <w14:srgbClr w14:val="2C1312"/>
            </w14:solidFill>
          </w14:textFill>
        </w:rPr>
        <w:tab/>
      </w:r>
      <w:r>
        <w:rPr>
          <w:rFonts w:ascii="Arial" w:hAnsi="Arial"/>
          <w:b w:val="1"/>
          <w:bCs w:val="1"/>
          <w:outline w:val="0"/>
          <w:color w:val="2c1212"/>
          <w:sz w:val="36"/>
          <w:szCs w:val="36"/>
          <w:u w:color="2c1212"/>
          <w:rtl w:val="0"/>
          <w:lang w:val="en-US"/>
          <w14:textFill>
            <w14:solidFill>
              <w14:srgbClr w14:val="2C1312"/>
            </w14:solidFill>
          </w14:textFill>
        </w:rPr>
        <w:t>Since we last got together we</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ve had some snow, freezing temperatures, and pretty gusty winds.  Don</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t know about you, but I</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m over it!  Sure the snow is pretty, but these old bones LOVE the warmer weather!</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14:textFill>
            <w14:solidFill>
              <w14:srgbClr w14:val="2C1312"/>
            </w14:solidFill>
          </w14:textFill>
        </w:rPr>
        <w:tab/>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rtl w:val="0"/>
          <w14:textFill>
            <w14:solidFill>
              <w14:srgbClr w14:val="2C1312"/>
            </w14:solidFill>
          </w14:textFill>
        </w:rPr>
        <w:tab/>
        <w:t>By now we</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ve had our April Fool</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s jokes and set our clocks ahead, its time for the good times to begin!  Speaking of </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good times</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our Summer Bash will be coming in July.  I</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ll have all your favorites handy.  Remember, got a favorite song?  Pass it along and I</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ll try to have it ready.  In the meantime, our Easter Egg Sale,  Potting Party, and Rummage Sale are coming up.  Remember, it takes your participation to make ANY CWAB</w:t>
      </w:r>
      <w:r>
        <w:rPr>
          <w:rFonts w:ascii="Arial" w:hAnsi="Arial" w:hint="default"/>
          <w:b w:val="1"/>
          <w:bCs w:val="1"/>
          <w:outline w:val="0"/>
          <w:color w:val="2c1212"/>
          <w:position w:val="8"/>
          <w:sz w:val="28"/>
          <w:szCs w:val="28"/>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 activity a success!</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14:textFill>
            <w14:solidFill>
              <w14:srgbClr w14:val="2C1312"/>
            </w14:solidFill>
          </w14:textFill>
        </w:rPr>
        <w:tab/>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rtl w:val="0"/>
          <w14:textFill>
            <w14:solidFill>
              <w14:srgbClr w14:val="2C1312"/>
            </w14:solidFill>
          </w14:textFill>
        </w:rPr>
        <w:tab/>
        <w:t>Take care, I</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 xml:space="preserve">ll see you soon! </w:t>
      </w: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sz w:val="40"/>
          <w:szCs w:val="40"/>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rPr>
      </w:pPr>
    </w:p>
    <w:p>
      <w:pPr>
        <w:pStyle w:val="Default"/>
        <w:tabs>
          <w:tab w:val="left" w:pos="720"/>
        </w:tabs>
        <w:suppressAutoHyphens w:val="1"/>
        <w:spacing w:before="0" w:line="480" w:lineRule="auto"/>
        <w:jc w:val="center"/>
        <w:rPr>
          <w:rFonts w:ascii="Arial" w:cs="Arial" w:hAnsi="Arial" w:eastAsia="Arial"/>
          <w:b w:val="1"/>
          <w:bCs w:val="1"/>
          <w:sz w:val="56"/>
          <w:szCs w:val="56"/>
        </w:rPr>
      </w:pPr>
    </w:p>
    <w:p>
      <w:pPr>
        <w:pStyle w:val="Default"/>
        <w:tabs>
          <w:tab w:val="left" w:pos="720"/>
        </w:tabs>
        <w:suppressAutoHyphens w:val="1"/>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Meal Prep </w:t>
      </w:r>
      <w:r>
        <w:rPr>
          <w:rFonts w:ascii="Arial" w:hAnsi="Arial"/>
          <w:b w:val="1"/>
          <w:bCs w:val="1"/>
          <w:sz w:val="56"/>
          <w:szCs w:val="56"/>
          <w:rtl w:val="0"/>
          <w:lang w:val="en-US"/>
        </w:rPr>
        <w:t>Class</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M</w:t>
      </w:r>
      <w:r>
        <w:rPr>
          <w:rFonts w:ascii="Arial" w:hAnsi="Arial"/>
          <w:b w:val="1"/>
          <w:bCs w:val="1"/>
          <w:outline w:val="0"/>
          <w:color w:val="2c1212"/>
          <w:sz w:val="36"/>
          <w:szCs w:val="36"/>
          <w:u w:color="2c1212"/>
          <w:rtl w:val="0"/>
          <w:lang w:val="en-US"/>
          <w14:textFill>
            <w14:solidFill>
              <w14:srgbClr w14:val="2C1312"/>
            </w14:solidFill>
          </w14:textFill>
        </w:rPr>
        <w:t xml:space="preserve">eal prepping has become quite the thing in recent years. Many reasons are responsible for this </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 xml:space="preserve">time saving, space saving, money saving, and often healthier than eating out or other </w:t>
      </w:r>
      <w:r>
        <w:rPr>
          <w:rFonts w:ascii="Arial" w:hAnsi="Arial" w:hint="default"/>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quick</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meal ideas.</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14:textFill>
            <w14:solidFill>
              <w14:srgbClr w14:val="2C1312"/>
            </w14:solidFill>
          </w14:textFill>
        </w:rPr>
        <w:tab/>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With this in mind, at the suggestion of Association President Joann Wallace, we will be offering a Meal prep cooking</w:t>
      </w:r>
      <w:r>
        <w:rPr>
          <w:rFonts w:ascii="Arial" w:hAnsi="Arial" w:hint="default"/>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class.</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14:textFill>
            <w14:solidFill>
              <w14:srgbClr w14:val="2C1312"/>
            </w14:solidFill>
          </w14:textFill>
        </w:rPr>
        <w:tab/>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This class will begin at the usual 12:30 and may extend past 2:30. Participants will take home at least 1 meal prep.</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cs="Arial" w:hAnsi="Arial" w:eastAsia="Arial"/>
          <w:b w:val="1"/>
          <w:bCs w:val="1"/>
          <w:outline w:val="0"/>
          <w:color w:val="2c1212"/>
          <w:sz w:val="36"/>
          <w:szCs w:val="36"/>
          <w:u w:color="2c1212"/>
          <w14:textFill>
            <w14:solidFill>
              <w14:srgbClr w14:val="2C1312"/>
            </w14:solidFill>
          </w14:textFill>
        </w:rPr>
        <w:tab/>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This is in line with our desire to move toward more opportunities for useful, needed instruction for our consumer.</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The class is tentatively scheduled for sometime in June.  The exact date will be announced soon.</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w:t>
      </w:r>
      <w:r>
        <w:rPr>
          <w:rFonts w:ascii="Arial" w:hAnsi="Arial"/>
          <w:b w:val="1"/>
          <w:bCs w:val="1"/>
          <w:outline w:val="0"/>
          <w:color w:val="2c1212"/>
          <w:sz w:val="36"/>
          <w:szCs w:val="36"/>
          <w:u w:color="2c1212"/>
          <w:rtl w:val="0"/>
          <w:lang w:val="en-US"/>
          <w14:textFill>
            <w14:solidFill>
              <w14:srgbClr w14:val="2C1312"/>
            </w14:solidFill>
          </w14:textFill>
        </w:rPr>
        <w:t>If you have ideas about what you would like to see us add to our lineup please feel free to reach out to me.</w:t>
      </w:r>
    </w:p>
    <w:p>
      <w:pPr>
        <w:pStyle w:val="Default"/>
        <w:tabs>
          <w:tab w:val="left" w:pos="720"/>
        </w:tabs>
        <w:spacing w:before="0" w:line="480" w:lineRule="auto"/>
        <w:ind w:firstLine="360"/>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hint="default"/>
          <w:b w:val="1"/>
          <w:bCs w:val="1"/>
          <w:outline w:val="0"/>
          <w:color w:val="2c1212"/>
          <w:sz w:val="36"/>
          <w:szCs w:val="36"/>
          <w:u w:color="2c1212"/>
          <w:rtl w:val="0"/>
          <w:lang w:val="en-US"/>
          <w14:textFill>
            <w14:solidFill>
              <w14:srgbClr w14:val="2C1312"/>
            </w14:solidFill>
          </w14:textFill>
        </w:rPr>
        <w:t> </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Thank you,</w:t>
      </w:r>
      <w:r>
        <w:rPr>
          <w:rFonts w:ascii="Arial" w:hAnsi="Arial"/>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Toni I. Walls, COMS, CVRT</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Executive Director</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Cabell-Wayne Association of the Blind</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Services Division</w:t>
      </w:r>
    </w:p>
    <w:p>
      <w:pPr>
        <w:pStyle w:val="Default"/>
        <w:tabs>
          <w:tab w:val="left" w:pos="720"/>
        </w:tabs>
        <w:spacing w:before="0" w:line="480" w:lineRule="auto"/>
        <w:jc w:val="both"/>
        <w:rPr>
          <w:rFonts w:ascii="Arial" w:cs="Arial" w:hAnsi="Arial" w:eastAsia="Arial"/>
          <w:b w:val="1"/>
          <w:bCs w:val="1"/>
          <w:outline w:val="0"/>
          <w:color w:val="2c1212"/>
          <w:sz w:val="36"/>
          <w:szCs w:val="36"/>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38 Washington Avenue</w:t>
      </w:r>
      <w:r>
        <w:rPr>
          <w:rFonts w:ascii="Arial" w:hAnsi="Arial"/>
          <w:b w:val="1"/>
          <w:bCs w:val="1"/>
          <w:outline w:val="0"/>
          <w:color w:val="2c1212"/>
          <w:sz w:val="36"/>
          <w:szCs w:val="36"/>
          <w:u w:color="2c1212"/>
          <w:rtl w:val="0"/>
          <w:lang w:val="en-US"/>
          <w14:textFill>
            <w14:solidFill>
              <w14:srgbClr w14:val="2C1312"/>
            </w14:solidFill>
          </w14:textFill>
        </w:rPr>
        <w:t xml:space="preserve">, </w:t>
      </w:r>
      <w:r>
        <w:rPr>
          <w:rFonts w:ascii="Arial" w:hAnsi="Arial"/>
          <w:b w:val="1"/>
          <w:bCs w:val="1"/>
          <w:outline w:val="0"/>
          <w:color w:val="2c1212"/>
          <w:sz w:val="36"/>
          <w:szCs w:val="36"/>
          <w:u w:color="2c1212"/>
          <w:rtl w:val="0"/>
          <w:lang w:val="en-US"/>
          <w14:textFill>
            <w14:solidFill>
              <w14:srgbClr w14:val="2C1312"/>
            </w14:solidFill>
          </w14:textFill>
        </w:rPr>
        <w:t>Huntington, WV 25701</w:t>
      </w:r>
    </w:p>
    <w:p>
      <w:pPr>
        <w:pStyle w:val="Default"/>
        <w:tabs>
          <w:tab w:val="left" w:pos="720"/>
        </w:tabs>
        <w:spacing w:before="0" w:line="480" w:lineRule="auto"/>
        <w:jc w:val="both"/>
        <w:rPr>
          <w:rFonts w:ascii="Arial" w:cs="Arial" w:hAnsi="Arial" w:eastAsia="Arial"/>
          <w:b w:val="1"/>
          <w:bCs w:val="1"/>
          <w:outline w:val="0"/>
          <w:color w:val="2c1212"/>
          <w:sz w:val="40"/>
          <w:szCs w:val="40"/>
          <w:u w:color="2c1212"/>
          <w14:textFill>
            <w14:solidFill>
              <w14:srgbClr w14:val="2C1312"/>
            </w14:solidFill>
          </w14:textFill>
        </w:rPr>
      </w:pPr>
      <w:r>
        <w:rPr>
          <w:rFonts w:ascii="Arial" w:hAnsi="Arial"/>
          <w:b w:val="1"/>
          <w:bCs w:val="1"/>
          <w:outline w:val="0"/>
          <w:color w:val="2c1212"/>
          <w:sz w:val="36"/>
          <w:szCs w:val="36"/>
          <w:u w:color="2c1212"/>
          <w:rtl w:val="0"/>
          <w:lang w:val="en-US"/>
          <w14:textFill>
            <w14:solidFill>
              <w14:srgbClr w14:val="2C1312"/>
            </w14:solidFill>
          </w14:textFill>
        </w:rPr>
        <w:t>304-522-6991</w:t>
      </w:r>
    </w:p>
    <w:p>
      <w:pPr>
        <w:pStyle w:val="Default"/>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Heather McComas:</w:t>
      </w:r>
    </w:p>
    <w:p>
      <w:pPr>
        <w:pStyle w:val="Default"/>
        <w:spacing w:before="0" w:line="480" w:lineRule="auto"/>
        <w:jc w:val="center"/>
        <w:rPr>
          <w:rFonts w:ascii="Arial" w:cs="Arial" w:hAnsi="Arial" w:eastAsia="Arial"/>
          <w:b w:val="1"/>
          <w:bCs w:val="1"/>
          <w:sz w:val="48"/>
          <w:szCs w:val="48"/>
        </w:rPr>
      </w:pPr>
      <w:r>
        <w:rPr>
          <w:rFonts w:ascii="Arial" w:hAnsi="Arial"/>
          <w:b w:val="1"/>
          <w:bCs w:val="1"/>
          <w:sz w:val="48"/>
          <w:szCs w:val="48"/>
          <w:rtl w:val="0"/>
          <w:lang w:val="en-US"/>
        </w:rPr>
        <w:t>Another Goodwill Success Story</w:t>
      </w:r>
    </w:p>
    <w:p>
      <w:pPr>
        <w:pStyle w:val="Default"/>
        <w:spacing w:before="0"/>
        <w:jc w:val="center"/>
        <w:rPr>
          <w:rFonts w:ascii="Arial" w:cs="Arial" w:hAnsi="Arial" w:eastAsia="Arial"/>
          <w:b w:val="1"/>
          <w:bCs w:val="1"/>
          <w:sz w:val="48"/>
          <w:szCs w:val="48"/>
        </w:rPr>
      </w:pPr>
      <w:r>
        <w:rPr>
          <w:rFonts w:ascii="Arial" w:hAnsi="Arial"/>
          <w:b w:val="1"/>
          <w:bCs w:val="1"/>
          <w:sz w:val="48"/>
          <w:szCs w:val="48"/>
          <w:rtl w:val="0"/>
          <w:lang w:val="en-US"/>
        </w:rPr>
        <w:t xml:space="preserve">Welcome back to #WhyWednesday!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Meet Heather McComas! She started her journey with Goodwill back in 2017. She came to us seeking help finding employment. She is an incredibly talented basket weaver and was placed with Heritage Farms as an in-house artisan.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Heather lost her vision during childhood due to retinoblastoma and is completely blind. She has been basket weaving for more than 20 years and does it completely by touch! She says she can envision the baskets in her mind and bring it to life through her hands. How impressive is that?!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Heather says she began selling her baskets on accident. She would make them as gifts for her professors at Marshall University, who encouraged her to sell them. Before you know it, Three Blind Mice basket weaving was born!</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Now that her business has grown, she returned to Goodwill for a second job to supplement her business costs. In January, she was accepted to sell her goods at Tamarack and her merchandise will be available in the spring. Heather came to our board meeting last month and sold over a dozen pieces to our staff and board members. </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We are so proud of Heather and can</w:t>
      </w:r>
      <w:r>
        <w:rPr>
          <w:rFonts w:ascii="Arial" w:hAnsi="Arial" w:hint="default"/>
          <w:b w:val="1"/>
          <w:bCs w:val="1"/>
          <w:sz w:val="40"/>
          <w:szCs w:val="40"/>
          <w:rtl w:val="0"/>
          <w:lang w:val="en-US"/>
        </w:rPr>
        <w:t>’</w:t>
      </w:r>
      <w:r>
        <w:rPr>
          <w:rFonts w:ascii="Arial" w:hAnsi="Arial"/>
          <w:b w:val="1"/>
          <w:bCs w:val="1"/>
          <w:sz w:val="40"/>
          <w:szCs w:val="40"/>
          <w:rtl w:val="0"/>
          <w:lang w:val="en-US"/>
        </w:rPr>
        <w:t>t wait to see her business continue to thrive.</w:t>
      </w:r>
    </w:p>
    <w:p>
      <w:pPr>
        <w:pStyle w:val="Default"/>
        <w:spacing w:before="0" w:line="480" w:lineRule="auto"/>
        <w:jc w:val="both"/>
        <w:rPr>
          <w:rFonts w:ascii="Arial" w:cs="Arial" w:hAnsi="Arial" w:eastAsia="Arial"/>
          <w:b w:val="1"/>
          <w:bCs w:val="1"/>
          <w:sz w:val="40"/>
          <w:szCs w:val="40"/>
        </w:rPr>
      </w:pP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GOODWILL INDUSTRIES OF KYOWVA AREA, Inc.</w:t>
      </w:r>
    </w:p>
    <w:p>
      <w:pPr>
        <w:pStyle w:val="Default"/>
        <w:spacing w:before="0" w:line="440" w:lineRule="exact"/>
        <w:jc w:val="both"/>
        <w:rPr>
          <w:rFonts w:ascii="Arial" w:cs="Arial" w:hAnsi="Arial" w:eastAsia="Arial"/>
          <w:b w:val="1"/>
          <w:bCs w:val="1"/>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r>
        <w:rPr>
          <w:rFonts w:ascii="Arial" w:hAnsi="Arial"/>
          <w:b w:val="1"/>
          <w:bCs w:val="1"/>
          <w:sz w:val="56"/>
          <w:szCs w:val="56"/>
          <w:rtl w:val="0"/>
          <w:lang w:val="en-US"/>
        </w:rPr>
        <w:t>Planting and Learning</w:t>
      </w:r>
    </w:p>
    <w:p>
      <w:pPr>
        <w:pStyle w:val="Default"/>
        <w:spacing w:before="0"/>
        <w:jc w:val="center"/>
        <w:rPr>
          <w:rFonts w:ascii="Arial" w:cs="Arial" w:hAnsi="Arial" w:eastAsia="Arial"/>
          <w:b w:val="1"/>
          <w:bCs w:val="1"/>
          <w:sz w:val="56"/>
          <w:szCs w:val="56"/>
        </w:rPr>
      </w:pPr>
    </w:p>
    <w:p>
      <w:pPr>
        <w:pStyle w:val="Default"/>
        <w:tabs>
          <w:tab w:val="left" w:pos="720"/>
        </w:tabs>
        <w:spacing w:before="0" w:line="480" w:lineRule="auto"/>
        <w:ind w:left="72" w:firstLine="360"/>
        <w:jc w:val="both"/>
        <w:rPr>
          <w:rFonts w:ascii="Arial" w:cs="Arial" w:hAnsi="Arial" w:eastAsia="Arial"/>
          <w:b w:val="1"/>
          <w:bCs w:val="1"/>
          <w:sz w:val="36"/>
          <w:szCs w:val="36"/>
        </w:rPr>
      </w:pPr>
      <w:r>
        <w:rPr>
          <w:rFonts w:ascii="Arial" w:hAnsi="Arial"/>
          <w:b w:val="1"/>
          <w:bCs w:val="1"/>
          <w:sz w:val="36"/>
          <w:szCs w:val="36"/>
          <w:rtl w:val="0"/>
          <w:lang w:val="en-US"/>
        </w:rPr>
        <w:t xml:space="preserve">Winter may still be lingering but on Wednesday March 9, 2022; 8 consumers attended a life skills class taught by staff member Zach Davis here at CWAB Services Division, where seeds were planted anticipating warms days ahead.  Each participant planted tomato, bell pepper, and parsley seeds in individual pots, with hope they will sprout and be ready to plant frost.  General rule of (green) thumb is, if planting products started from seeds, you want to plant them inside 6-8 weeks before being able to plant them in gardens. So now is the perfect time to get started! </w:t>
      </w:r>
    </w:p>
    <w:p>
      <w:pPr>
        <w:pStyle w:val="Default"/>
        <w:tabs>
          <w:tab w:val="left" w:pos="720"/>
        </w:tabs>
        <w:spacing w:before="0" w:line="480" w:lineRule="auto"/>
        <w:ind w:left="72" w:firstLine="360"/>
        <w:jc w:val="both"/>
        <w:rPr>
          <w:rFonts w:ascii="Arial" w:cs="Arial" w:hAnsi="Arial" w:eastAsia="Arial"/>
          <w:b w:val="1"/>
          <w:bCs w:val="1"/>
          <w:sz w:val="36"/>
          <w:szCs w:val="36"/>
        </w:rPr>
      </w:pPr>
      <w:r>
        <w:rPr>
          <w:rFonts w:ascii="Arial" w:cs="Arial" w:hAnsi="Arial" w:eastAsia="Arial"/>
          <w:b w:val="1"/>
          <w:bCs w:val="1"/>
          <w:sz w:val="36"/>
          <w:szCs w:val="36"/>
        </w:rPr>
        <w:tab/>
      </w:r>
    </w:p>
    <w:p>
      <w:pPr>
        <w:pStyle w:val="Default"/>
        <w:tabs>
          <w:tab w:val="left" w:pos="720"/>
        </w:tabs>
        <w:spacing w:before="0" w:line="480" w:lineRule="auto"/>
        <w:ind w:left="72" w:firstLine="360"/>
        <w:jc w:val="both"/>
        <w:rPr>
          <w:rFonts w:ascii="Arial" w:cs="Arial" w:hAnsi="Arial" w:eastAsia="Arial"/>
          <w:b w:val="1"/>
          <w:bCs w:val="1"/>
          <w:sz w:val="36"/>
          <w:szCs w:val="36"/>
        </w:rPr>
      </w:pPr>
    </w:p>
    <w:p>
      <w:pPr>
        <w:pStyle w:val="Default"/>
        <w:tabs>
          <w:tab w:val="left" w:pos="720"/>
        </w:tabs>
        <w:spacing w:before="0" w:line="480" w:lineRule="auto"/>
        <w:ind w:left="72" w:firstLine="360"/>
        <w:jc w:val="both"/>
        <w:rPr>
          <w:rFonts w:ascii="Arial" w:cs="Arial" w:hAnsi="Arial" w:eastAsia="Arial"/>
          <w:b w:val="1"/>
          <w:bCs w:val="1"/>
          <w:sz w:val="36"/>
          <w:szCs w:val="36"/>
        </w:rPr>
      </w:pPr>
    </w:p>
    <w:p>
      <w:pPr>
        <w:pStyle w:val="Default"/>
        <w:tabs>
          <w:tab w:val="left" w:pos="720"/>
        </w:tabs>
        <w:spacing w:before="0" w:line="480" w:lineRule="auto"/>
        <w:ind w:left="72" w:firstLine="360"/>
        <w:jc w:val="both"/>
        <w:rPr>
          <w:rFonts w:ascii="Arial" w:cs="Arial" w:hAnsi="Arial" w:eastAsia="Arial"/>
          <w:b w:val="1"/>
          <w:bCs w:val="1"/>
          <w:sz w:val="36"/>
          <w:szCs w:val="36"/>
        </w:rPr>
      </w:pPr>
      <w:r>
        <w:rPr>
          <w:rFonts w:ascii="Arial" w:cs="Arial" w:hAnsi="Arial" w:eastAsia="Arial"/>
          <w:b w:val="1"/>
          <w:bCs w:val="1"/>
          <w:sz w:val="36"/>
          <w:szCs w:val="36"/>
        </w:rPr>
        <w:tab/>
      </w:r>
      <w:r>
        <w:rPr>
          <w:rFonts w:ascii="Arial" w:hAnsi="Arial"/>
          <w:b w:val="1"/>
          <w:bCs w:val="1"/>
          <w:sz w:val="36"/>
          <w:szCs w:val="36"/>
          <w:rtl w:val="0"/>
          <w:lang w:val="en-US"/>
        </w:rPr>
        <w:t xml:space="preserve">In addition to planting items, participants in the class also enjoyed lengthy discussions about frequently asked questions regarding food products. Questions included where the differences between expiration dates, sale by dates, use by dates and how long you have to eat leftovers once placed in refrigerators.  We also had conversations about proper food storage of canned goods, shelf life of food/ condiments in the fridge and shelf life items in freezer and proper storage. </w:t>
      </w:r>
    </w:p>
    <w:p>
      <w:pPr>
        <w:pStyle w:val="Default"/>
        <w:tabs>
          <w:tab w:val="left" w:pos="720"/>
        </w:tabs>
        <w:spacing w:before="0" w:line="480" w:lineRule="auto"/>
        <w:ind w:left="72" w:firstLine="360"/>
        <w:jc w:val="both"/>
        <w:rPr>
          <w:rFonts w:ascii="Arial" w:cs="Arial" w:hAnsi="Arial" w:eastAsia="Arial"/>
          <w:b w:val="1"/>
          <w:bCs w:val="1"/>
          <w:sz w:val="36"/>
          <w:szCs w:val="36"/>
        </w:rPr>
      </w:pPr>
    </w:p>
    <w:p>
      <w:pPr>
        <w:pStyle w:val="Default"/>
        <w:tabs>
          <w:tab w:val="left" w:pos="720"/>
        </w:tabs>
        <w:spacing w:before="0" w:line="480" w:lineRule="auto"/>
        <w:ind w:left="72" w:firstLine="360"/>
        <w:jc w:val="both"/>
        <w:rPr>
          <w:rFonts w:ascii="Arial" w:cs="Arial" w:hAnsi="Arial" w:eastAsia="Arial"/>
          <w:b w:val="1"/>
          <w:bCs w:val="1"/>
          <w:sz w:val="36"/>
          <w:szCs w:val="36"/>
        </w:rPr>
      </w:pPr>
      <w:r>
        <w:rPr>
          <w:rFonts w:ascii="Arial" w:cs="Arial" w:hAnsi="Arial" w:eastAsia="Arial"/>
          <w:b w:val="1"/>
          <w:bCs w:val="1"/>
          <w:sz w:val="36"/>
          <w:szCs w:val="36"/>
          <w:rtl w:val="0"/>
        </w:rPr>
        <w:tab/>
        <w:t xml:space="preserve">One tip that seemed helpful the most was reminding people that when freezing liquids, or food with liquids that you need to leave extra room for expansion purposes, or a potential mess could be on your hands. Everyone in attendance had a wonderful time and took away a lot of new and useful knowledge that they can apply in the future, which is one of the goals when teaching classes like this. </w:t>
      </w:r>
    </w:p>
    <w:p>
      <w:pPr>
        <w:pStyle w:val="Default"/>
        <w:tabs>
          <w:tab w:val="left" w:pos="720"/>
        </w:tabs>
        <w:spacing w:before="0" w:line="480" w:lineRule="auto"/>
        <w:ind w:left="72" w:firstLine="360"/>
        <w:jc w:val="both"/>
        <w:rPr>
          <w:rFonts w:ascii="Arial" w:cs="Arial" w:hAnsi="Arial" w:eastAsia="Arial"/>
          <w:b w:val="1"/>
          <w:bCs w:val="1"/>
          <w:sz w:val="36"/>
          <w:szCs w:val="36"/>
        </w:rPr>
      </w:pPr>
    </w:p>
    <w:p>
      <w:pPr>
        <w:pStyle w:val="Default"/>
        <w:tabs>
          <w:tab w:val="left" w:pos="720"/>
        </w:tabs>
        <w:spacing w:before="0" w:line="480" w:lineRule="auto"/>
        <w:ind w:left="72" w:firstLine="360"/>
        <w:jc w:val="both"/>
        <w:rPr>
          <w:rFonts w:ascii="Arial" w:cs="Arial" w:hAnsi="Arial" w:eastAsia="Arial"/>
          <w:b w:val="1"/>
          <w:bCs w:val="1"/>
          <w:sz w:val="36"/>
          <w:szCs w:val="36"/>
        </w:rPr>
      </w:pPr>
      <w:r>
        <w:rPr>
          <w:rFonts w:ascii="Arial" w:hAnsi="Arial"/>
          <w:b w:val="1"/>
          <w:bCs w:val="1"/>
          <w:sz w:val="36"/>
          <w:szCs w:val="36"/>
          <w:rtl w:val="0"/>
          <w:lang w:val="en-US"/>
        </w:rPr>
        <w:t>Those participating included, Board President Joann Wallace, Board Members Wanda Annis, Kim Blake, and Pearl Church. Other participants included Saundra Walters, Zachary Parsons, Kay Bowen and Andrew Chapman. The class was taught by the VRT Assistant Zach Davis</w:t>
      </w:r>
    </w:p>
    <w:p>
      <w:pPr>
        <w:pStyle w:val="Default"/>
        <w:tabs>
          <w:tab w:val="left" w:pos="720"/>
        </w:tabs>
        <w:spacing w:before="0" w:line="480" w:lineRule="auto"/>
        <w:ind w:left="72" w:firstLine="360"/>
        <w:jc w:val="both"/>
        <w:rPr>
          <w:rFonts w:ascii="Arial" w:cs="Arial" w:hAnsi="Arial" w:eastAsia="Arial"/>
          <w:b w:val="1"/>
          <w:bCs w:val="1"/>
          <w:sz w:val="36"/>
          <w:szCs w:val="36"/>
        </w:rPr>
      </w:pPr>
    </w:p>
    <w:p>
      <w:pPr>
        <w:pStyle w:val="Default"/>
        <w:tabs>
          <w:tab w:val="left" w:pos="720"/>
        </w:tabs>
        <w:spacing w:before="0" w:line="480" w:lineRule="auto"/>
        <w:ind w:left="72" w:firstLine="360"/>
        <w:jc w:val="both"/>
        <w:rPr>
          <w:rFonts w:ascii="Arial" w:cs="Arial" w:hAnsi="Arial" w:eastAsia="Arial"/>
          <w:b w:val="1"/>
          <w:bCs w:val="1"/>
          <w:sz w:val="36"/>
          <w:szCs w:val="36"/>
        </w:rPr>
      </w:pPr>
      <w:r>
        <w:rPr>
          <w:rFonts w:ascii="Arial" w:hAnsi="Arial"/>
          <w:b w:val="1"/>
          <w:bCs w:val="1"/>
          <w:sz w:val="36"/>
          <w:szCs w:val="36"/>
          <w:rtl w:val="0"/>
          <w:lang w:val="en-US"/>
        </w:rPr>
        <w:t>There are four images with this article.  These images are of participants and their activities during this class.</w:t>
      </w: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Cabell-Wayne Association of the Blind will be hosting its annual </w:t>
      </w:r>
      <w:r>
        <w:rPr>
          <w:rFonts w:ascii="Arial" w:hAnsi="Arial" w:hint="default"/>
          <w:b w:val="1"/>
          <w:bCs w:val="1"/>
          <w:sz w:val="56"/>
          <w:szCs w:val="56"/>
          <w:rtl w:val="0"/>
          <w:lang w:val="en-US"/>
        </w:rPr>
        <w:t>“</w:t>
      </w:r>
      <w:r>
        <w:rPr>
          <w:rFonts w:ascii="Arial" w:hAnsi="Arial"/>
          <w:b w:val="1"/>
          <w:bCs w:val="1"/>
          <w:sz w:val="56"/>
          <w:szCs w:val="56"/>
          <w:rtl w:val="0"/>
          <w:lang w:val="en-US"/>
        </w:rPr>
        <w:t>Potting Party</w:t>
      </w:r>
      <w:r>
        <w:rPr>
          <w:rFonts w:ascii="Arial" w:hAnsi="Arial" w:hint="default"/>
          <w:b w:val="1"/>
          <w:bCs w:val="1"/>
          <w:sz w:val="56"/>
          <w:szCs w:val="56"/>
          <w:rtl w:val="0"/>
          <w:lang w:val="en-US"/>
        </w:rPr>
        <w:t xml:space="preserve">” </w:t>
      </w:r>
      <w:r>
        <w:rPr>
          <w:rFonts w:ascii="Arial" w:hAnsi="Arial"/>
          <w:b w:val="1"/>
          <w:bCs w:val="1"/>
          <w:sz w:val="56"/>
          <w:szCs w:val="56"/>
          <w:rtl w:val="0"/>
          <w:lang w:val="en-US"/>
        </w:rPr>
        <w:t>on Wednesday, May 18th, from Noon to 2 p.m.  A light lunch will be served.  Call 304-522-6991 for details!</w:t>
      </w: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p>
    <w:p>
      <w:pPr>
        <w:pStyle w:val="Default"/>
        <w:spacing w:before="0"/>
        <w:jc w:val="center"/>
        <w:rPr>
          <w:rFonts w:ascii="Arial" w:cs="Arial" w:hAnsi="Arial" w:eastAsia="Arial"/>
          <w:b w:val="1"/>
          <w:bCs w:val="1"/>
          <w:sz w:val="56"/>
          <w:szCs w:val="56"/>
        </w:rPr>
      </w:pPr>
      <w:r>
        <w:rPr>
          <w:rFonts w:ascii="Arial" w:hAnsi="Arial"/>
          <w:b w:val="1"/>
          <w:bCs w:val="1"/>
          <w:sz w:val="56"/>
          <w:szCs w:val="56"/>
          <w:rtl w:val="0"/>
          <w:lang w:val="en-US"/>
        </w:rPr>
        <w:t>Pottery Class</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Hello all!!</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the retirement of long-time Recreation Coordinator, Linda Worthy in October, we have been working hard to ensure that recreational activities are being offered. We are looking at what has worked in the past, as well as making some tweaks along the way to meet the needs of the consumers now. Of course, staffing also comes into the equation when looking at what we are able to offer.</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With all of that in mind, we are excited to announce that we have entered into an agreement with the Huntington Museum of Art to offer a spring pottery class!! These classes will begin on Wednesday, April 6, 2022 and go for 6 consecutive Wednesdays, ending on May 11, 2022. Pottery has always been a very popular recreational event and we are also working toward scheduling our normal fall classes as well. </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Pottery sign up has always been offered first-come, first-serve with preference given to anyone who has not ever taken the pottery class. We will be working that way again in the spring. All sign ups will be overseen by Toni Walls, Executive Director. Sign ups begin now!!</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COVID in mind, please be aware that masks may be required to attend.</w:t>
      </w:r>
    </w:p>
    <w:p>
      <w:pPr>
        <w:pStyle w:val="Default"/>
        <w:tabs>
          <w:tab w:val="left" w:pos="720"/>
        </w:tabs>
        <w:spacing w:before="0" w:line="480" w:lineRule="auto"/>
        <w:jc w:val="both"/>
        <w:rPr>
          <w:rFonts w:ascii="Arial" w:cs="Arial" w:hAnsi="Arial" w:eastAsia="Arial"/>
          <w:b w:val="1"/>
          <w:bCs w:val="1"/>
          <w:sz w:val="36"/>
          <w:szCs w:val="36"/>
        </w:rPr>
      </w:pPr>
    </w:p>
    <w:p>
      <w:pPr>
        <w:pStyle w:val="Default"/>
        <w:tabs>
          <w:tab w:val="left" w:pos="720"/>
        </w:tabs>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One image with the article shows pottery instructor and a student in a recent pottery class.</w:t>
      </w:r>
    </w:p>
    <w:p>
      <w:pPr>
        <w:pStyle w:val="Default"/>
        <w:tabs>
          <w:tab w:val="left" w:pos="720"/>
        </w:tabs>
        <w:spacing w:before="0" w:line="560" w:lineRule="exact"/>
        <w:jc w:val="both"/>
        <w:rPr>
          <w:rFonts w:ascii="Arial" w:cs="Arial" w:hAnsi="Arial" w:eastAsia="Arial"/>
          <w:b w:val="1"/>
          <w:bCs w:val="1"/>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w:cs="Arial" w:hAnsi="Arial" w:eastAsia="Arial"/>
          <w:sz w:val="40"/>
          <w:szCs w:val="40"/>
        </w:rPr>
      </w:pPr>
    </w:p>
    <w:p>
      <w:pPr>
        <w:pStyle w:val="Default"/>
        <w:spacing w:before="0"/>
        <w:jc w:val="center"/>
        <w:rPr>
          <w:rFonts w:ascii="Arial Black" w:cs="Arial Black" w:hAnsi="Arial Black" w:eastAsia="Arial Black"/>
          <w:sz w:val="48"/>
          <w:szCs w:val="48"/>
        </w:rPr>
      </w:pPr>
      <w:r>
        <w:rPr>
          <w:rFonts w:ascii="Arial Black" w:hAnsi="Arial Black"/>
          <w:sz w:val="60"/>
          <w:szCs w:val="60"/>
          <w:rtl w:val="0"/>
          <w:lang w:val="en-US"/>
        </w:rPr>
        <w:t>Transportation!</w:t>
      </w:r>
    </w:p>
    <w:p>
      <w:pPr>
        <w:pStyle w:val="Default"/>
        <w:spacing w:before="0"/>
        <w:jc w:val="center"/>
        <w:rPr>
          <w:rFonts w:ascii="Arial Black" w:cs="Arial Black" w:hAnsi="Arial Black" w:eastAsia="Arial Black"/>
          <w:sz w:val="36"/>
          <w:szCs w:val="36"/>
        </w:rPr>
      </w:pPr>
      <w:r>
        <w:rPr>
          <w:rFonts w:ascii="Arial Black" w:hAnsi="Arial Black"/>
          <w:sz w:val="36"/>
          <w:szCs w:val="36"/>
          <w:rtl w:val="0"/>
          <w:lang w:val="en-US"/>
        </w:rPr>
        <w:t>What a great need this is!</w:t>
      </w:r>
    </w:p>
    <w:p>
      <w:pPr>
        <w:pStyle w:val="Default"/>
        <w:spacing w:before="0" w:line="480" w:lineRule="auto"/>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Consumers of CWAB</w:t>
      </w:r>
      <w:r>
        <w:rPr>
          <w:rFonts w:ascii="Arial" w:hAnsi="Arial" w:hint="default"/>
          <w:b w:val="1"/>
          <w:bCs w:val="1"/>
          <w:sz w:val="36"/>
          <w:szCs w:val="36"/>
          <w:rtl w:val="0"/>
          <w:lang w:val="en-US"/>
        </w:rPr>
        <w:t xml:space="preserve">® </w:t>
      </w:r>
      <w:r>
        <w:rPr>
          <w:rFonts w:ascii="Arial" w:hAnsi="Arial"/>
          <w:b w:val="1"/>
          <w:bCs w:val="1"/>
          <w:sz w:val="36"/>
          <w:szCs w:val="36"/>
          <w:rtl w:val="0"/>
          <w:lang w:val="en-US"/>
        </w:rPr>
        <w:t>Services Division are very blessed. Transportation is made available through funding from the Teubert Foundation for needs such as doctors appointment, work, YMCA program, CWAB</w:t>
      </w:r>
      <w:r>
        <w:rPr>
          <w:rFonts w:ascii="Arial" w:hAnsi="Arial" w:hint="default"/>
          <w:b w:val="1"/>
          <w:bCs w:val="1"/>
          <w:position w:val="8"/>
          <w:sz w:val="28"/>
          <w:szCs w:val="28"/>
          <w:rtl w:val="0"/>
          <w:lang w:val="en-US"/>
        </w:rPr>
        <w:t>®</w:t>
      </w:r>
      <w:r>
        <w:rPr>
          <w:rFonts w:ascii="Arial" w:hAnsi="Arial"/>
          <w:b w:val="1"/>
          <w:bCs w:val="1"/>
          <w:sz w:val="36"/>
          <w:szCs w:val="36"/>
          <w:rtl w:val="0"/>
          <w:lang w:val="en-US"/>
        </w:rPr>
        <w:t xml:space="preserve"> events, and other needs as available.</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With this privilege comes rules. We have to ensure that this program is utilized efficiently and appropriately. I want to go over some of these rules today.</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All transportation must be scheduled no later than 24 hours prior to pick up. For Monday appointments this would mean by Friday prior to the time of appointment on Monday.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For recreation events, the general rule is sign up by the Friday before the event. Wednesday afternoon recreation follows the 24 hour rule.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participate in the YMCA program, you are asked to call your schedule in by Friday morning by 10 for the following week. We will not take sign-ups for the following week before Wednesday.</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Medical appointments are preferably scheduled between 9 am and 1 pm. If your return pick up time falls after 4:30 we will be unable to pick you up. Timing also depends on your distance from the agency and the location of your appointment. For individual information please call to discuss with Transportation Supervisor Jim Dorton, or Assistant Transportation Supervisor Hailey Tabor.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Drivers are instructed to call you between 10 minutes to 1 hour prior to your pick up. This is affected by your distance from the office. If you do not accept this call your ride may be cancelled or delayed. Once a driver arrives at your location they will indicate their arrival by phone call or horn. You then have 10 minutes to board the shuttle. Drivers are instructed to call the office after waiting 10 minutes and will then be instructed to leave. </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Drivers have complex schedules. Because of this, you may be picked up as early as 1 hour prior to your appointment. We will attempt to make you aware of these early pickups but may not always be able to. In order to meet everyone</w:t>
      </w:r>
      <w:r>
        <w:rPr>
          <w:rFonts w:ascii="Arial" w:hAnsi="Arial" w:hint="default"/>
          <w:b w:val="1"/>
          <w:bCs w:val="1"/>
          <w:sz w:val="36"/>
          <w:szCs w:val="36"/>
          <w:rtl w:val="0"/>
          <w:lang w:val="en-US"/>
        </w:rPr>
        <w:t>’</w:t>
      </w:r>
      <w:r>
        <w:rPr>
          <w:rFonts w:ascii="Arial" w:hAnsi="Arial"/>
          <w:b w:val="1"/>
          <w:bCs w:val="1"/>
          <w:sz w:val="36"/>
          <w:szCs w:val="36"/>
          <w:rtl w:val="0"/>
          <w:lang w:val="en-US"/>
        </w:rPr>
        <w:t>s needs with the manpower we have on staff, this is a necessary flexibility that you must have. Also, if you call for a return trip it may take up to 1 hour for your driver to reach you for pickup. All care is taken to minimize these times but may be necessary based on demand for that day. Your cooperation and understanding is appreciated.</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As we still deal with the COVID-19 pandemic, temperature checks are still a tool that is advised by the CDC and will continue for the foreseeable future. Please pause at the top of the steps in the shuttles to allow the driver to take your temperature.</w:t>
      </w:r>
      <w:r>
        <w:rPr>
          <w:rFonts w:ascii="Arial" w:hAnsi="Arial" w:hint="default"/>
          <w:b w:val="1"/>
          <w:bCs w:val="1"/>
          <w:sz w:val="36"/>
          <w:szCs w:val="36"/>
          <w:rtl w:val="0"/>
          <w:lang w:val="en-US"/>
        </w:rPr>
        <w:t xml:space="preserve">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ind w:left="144" w:firstLine="360"/>
        <w:jc w:val="both"/>
        <w:rPr>
          <w:rFonts w:ascii="Arial" w:cs="Arial" w:hAnsi="Arial" w:eastAsia="Arial"/>
          <w:b w:val="1"/>
          <w:bCs w:val="1"/>
          <w:sz w:val="36"/>
          <w:szCs w:val="36"/>
          <w:u w:color="0434ff"/>
        </w:rPr>
      </w:pPr>
      <w:r>
        <w:rPr>
          <w:rFonts w:ascii="Arial" w:hAnsi="Arial"/>
          <w:b w:val="1"/>
          <w:bCs w:val="1"/>
          <w:sz w:val="36"/>
          <w:szCs w:val="36"/>
          <w:u w:color="0434ff"/>
          <w:rtl w:val="0"/>
          <w:lang w:val="en-US"/>
        </w:rPr>
        <w:t>And everyone</w:t>
      </w:r>
      <w:r>
        <w:rPr>
          <w:rFonts w:ascii="Arial" w:hAnsi="Arial" w:hint="default"/>
          <w:b w:val="1"/>
          <w:bCs w:val="1"/>
          <w:sz w:val="36"/>
          <w:szCs w:val="36"/>
          <w:u w:color="0434ff"/>
          <w:rtl w:val="0"/>
          <w:lang w:val="en-US"/>
        </w:rPr>
        <w:t>’</w:t>
      </w:r>
      <w:r>
        <w:rPr>
          <w:rFonts w:ascii="Arial" w:hAnsi="Arial"/>
          <w:b w:val="1"/>
          <w:bCs w:val="1"/>
          <w:sz w:val="36"/>
          <w:szCs w:val="36"/>
          <w:u w:color="0434ff"/>
          <w:rtl w:val="0"/>
          <w:lang w:val="en-US"/>
        </w:rPr>
        <w:t>s favorites:</w:t>
      </w:r>
    </w:p>
    <w:p>
      <w:pPr>
        <w:pStyle w:val="Default"/>
        <w:spacing w:before="0" w:line="480" w:lineRule="auto"/>
        <w:ind w:left="144" w:firstLine="0"/>
        <w:jc w:val="both"/>
        <w:rPr>
          <w:rFonts w:ascii="Arial" w:cs="Arial" w:hAnsi="Arial" w:eastAsia="Arial"/>
          <w:b w:val="1"/>
          <w:bCs w:val="1"/>
          <w:sz w:val="36"/>
          <w:szCs w:val="36"/>
          <w:u w:color="0434ff"/>
        </w:rPr>
      </w:pPr>
    </w:p>
    <w:p>
      <w:pPr>
        <w:pStyle w:val="Default"/>
        <w:numPr>
          <w:ilvl w:val="0"/>
          <w:numId w:val="2"/>
        </w:numPr>
        <w:suppressAutoHyphens w:val="1"/>
        <w:bidi w:val="0"/>
        <w:spacing w:before="0" w:line="480" w:lineRule="auto"/>
        <w:ind w:right="0"/>
        <w:jc w:val="both"/>
        <w:rPr>
          <w:rFonts w:ascii="Arial" w:hAnsi="Arial"/>
          <w:b w:val="1"/>
          <w:bCs w:val="1"/>
          <w:sz w:val="36"/>
          <w:szCs w:val="36"/>
          <w:rtl w:val="0"/>
          <w:lang w:val="en-US"/>
        </w:rPr>
      </w:pPr>
      <w:r>
        <w:rPr>
          <w:rFonts w:ascii="Arial" w:hAnsi="Arial"/>
          <w:b w:val="1"/>
          <w:bCs w:val="1"/>
          <w:sz w:val="36"/>
          <w:szCs w:val="36"/>
          <w:u w:color="0434ff"/>
          <w:rtl w:val="0"/>
          <w:lang w:val="en-US"/>
        </w:rPr>
        <w:t>No food or drink allowed on shuttles. This is without exception and includes thermal cups and bottles. They must remain sealed at all times.</w:t>
      </w:r>
    </w:p>
    <w:p>
      <w:pPr>
        <w:pStyle w:val="Default"/>
        <w:spacing w:before="0" w:line="480" w:lineRule="auto"/>
        <w:ind w:left="144" w:firstLine="360"/>
        <w:jc w:val="both"/>
        <w:rPr>
          <w:rFonts w:ascii="Arial" w:cs="Arial" w:hAnsi="Arial" w:eastAsia="Arial"/>
          <w:b w:val="1"/>
          <w:bCs w:val="1"/>
          <w:sz w:val="36"/>
          <w:szCs w:val="36"/>
          <w:u w:color="0434ff"/>
        </w:rPr>
      </w:pPr>
    </w:p>
    <w:p>
      <w:pPr>
        <w:pStyle w:val="Default"/>
        <w:numPr>
          <w:ilvl w:val="0"/>
          <w:numId w:val="2"/>
        </w:numPr>
        <w:suppressAutoHyphens w:val="1"/>
        <w:bidi w:val="0"/>
        <w:spacing w:before="0" w:line="480" w:lineRule="auto"/>
        <w:ind w:right="0"/>
        <w:jc w:val="both"/>
        <w:rPr>
          <w:rFonts w:ascii="Arial" w:hAnsi="Arial"/>
          <w:b w:val="1"/>
          <w:bCs w:val="1"/>
          <w:sz w:val="36"/>
          <w:szCs w:val="36"/>
          <w:rtl w:val="0"/>
          <w:lang w:val="en-US"/>
        </w:rPr>
      </w:pPr>
      <w:r>
        <w:rPr>
          <w:rFonts w:ascii="Arial" w:hAnsi="Arial"/>
          <w:b w:val="1"/>
          <w:bCs w:val="1"/>
          <w:sz w:val="36"/>
          <w:szCs w:val="36"/>
          <w:u w:color="0434ff"/>
          <w:rtl w:val="0"/>
          <w:lang w:val="en-US"/>
        </w:rPr>
        <w:t>Drivers are instructed to not engage the vehicle until all passengers are belted. Seat belts MUST be worn for the entire ride, until driver places shuttle in park. This is without exception.</w:t>
      </w:r>
      <w:r>
        <w:rPr>
          <w:rFonts w:ascii="Arial" w:hAnsi="Arial" w:hint="default"/>
          <w:b w:val="1"/>
          <w:bCs w:val="1"/>
          <w:sz w:val="36"/>
          <w:szCs w:val="36"/>
          <w:u w:color="0434ff"/>
          <w:rtl w:val="0"/>
          <w:lang w:val="en-US"/>
        </w:rPr>
        <w:t xml:space="preserve">  </w:t>
      </w:r>
      <w:r>
        <w:rPr>
          <w:rFonts w:ascii="Arial" w:hAnsi="Arial"/>
          <w:b w:val="1"/>
          <w:bCs w:val="1"/>
          <w:sz w:val="36"/>
          <w:szCs w:val="36"/>
          <w:u w:color="0434ff"/>
          <w:rtl w:val="0"/>
          <w:lang w:val="en-US"/>
        </w:rPr>
        <w:t xml:space="preserve">Failure to comply may lead to you missing out on transportation services in the future. Also, you should be aware that if a driver is discovered to have driven with a passenger unbelted they face disciplinary action including dismissal. This is a zero tolerance policy.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 xml:space="preserve">Transportation follows a warning system for non-compliance. Warnings are issued for failure to cancel a scheduled ride, having open food or drink on the shuttles, failure to wear seatbelt, failure to answer call prior to pick up, failure to board shuttle within 10 minutes of shuttle arrival. Warnings follow a progressive severity, starting with a verbal warning with no consequences and ending after the 7th warning with Permanent suspension from transportation services. More severe non-compliance may lead to accelerated penalties. </w:t>
      </w:r>
    </w:p>
    <w:p>
      <w:pPr>
        <w:pStyle w:val="Default"/>
        <w:spacing w:before="0" w:line="480" w:lineRule="auto"/>
        <w:jc w:val="both"/>
        <w:rPr>
          <w:rFonts w:ascii="Arial" w:cs="Arial" w:hAnsi="Arial" w:eastAsia="Arial"/>
          <w:b w:val="1"/>
          <w:bCs w:val="1"/>
          <w:sz w:val="36"/>
          <w:szCs w:val="36"/>
        </w:rPr>
      </w:pP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Please respect your drivers. They may not take the route you are familiar with but they may know of traffic problems you aren</w:t>
      </w:r>
      <w:r>
        <w:rPr>
          <w:rFonts w:ascii="Arial" w:hAnsi="Arial" w:hint="default"/>
          <w:b w:val="1"/>
          <w:bCs w:val="1"/>
          <w:sz w:val="36"/>
          <w:szCs w:val="36"/>
          <w:rtl w:val="0"/>
          <w:lang w:val="en-US"/>
        </w:rPr>
        <w:t>’</w:t>
      </w:r>
      <w:r>
        <w:rPr>
          <w:rFonts w:ascii="Arial" w:hAnsi="Arial"/>
          <w:b w:val="1"/>
          <w:bCs w:val="1"/>
          <w:sz w:val="36"/>
          <w:szCs w:val="36"/>
          <w:rtl w:val="0"/>
          <w:lang w:val="en-US"/>
        </w:rPr>
        <w:t xml:space="preserve">t aware of. </w:t>
      </w:r>
    </w:p>
    <w:p>
      <w:pPr>
        <w:pStyle w:val="Default"/>
        <w:spacing w:before="0" w:line="480" w:lineRule="auto"/>
        <w:ind w:left="432" w:firstLine="0"/>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If you have a concern, feel free to discuss it with Transportation Supervisor Jim Dorton or Executive Director Toni Walls.</w:t>
      </w:r>
    </w:p>
    <w:p>
      <w:pPr>
        <w:pStyle w:val="Default"/>
        <w:spacing w:before="0" w:line="480" w:lineRule="auto"/>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Our transportation department is a wonderful privilege to those who need the valuable service. Let</w:t>
      </w:r>
      <w:r>
        <w:rPr>
          <w:rFonts w:ascii="Arial" w:hAnsi="Arial" w:hint="default"/>
          <w:b w:val="1"/>
          <w:bCs w:val="1"/>
          <w:sz w:val="36"/>
          <w:szCs w:val="36"/>
          <w:rtl w:val="0"/>
          <w:lang w:val="en-US"/>
        </w:rPr>
        <w:t>’</w:t>
      </w:r>
      <w:r>
        <w:rPr>
          <w:rFonts w:ascii="Arial" w:hAnsi="Arial"/>
          <w:b w:val="1"/>
          <w:bCs w:val="1"/>
          <w:sz w:val="36"/>
          <w:szCs w:val="36"/>
          <w:rtl w:val="0"/>
          <w:lang w:val="en-US"/>
        </w:rPr>
        <w:t>s be appreciative and compliant with the rules.</w:t>
      </w: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Thank you!</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Toni I. Walls</w:t>
      </w:r>
    </w:p>
    <w:p>
      <w:pPr>
        <w:pStyle w:val="Default"/>
        <w:spacing w:before="0" w:line="480" w:lineRule="auto"/>
        <w:rPr>
          <w:rFonts w:ascii="Arial" w:cs="Arial" w:hAnsi="Arial" w:eastAsia="Arial"/>
          <w:b w:val="1"/>
          <w:bCs w:val="1"/>
          <w:sz w:val="36"/>
          <w:szCs w:val="36"/>
        </w:rPr>
      </w:pPr>
      <w:r>
        <w:rPr>
          <w:rFonts w:ascii="Arial" w:hAnsi="Arial"/>
          <w:b w:val="1"/>
          <w:bCs w:val="1"/>
          <w:sz w:val="36"/>
          <w:szCs w:val="36"/>
          <w:rtl w:val="0"/>
          <w:lang w:val="en-US"/>
        </w:rPr>
        <w:t>Executive Director</w:t>
      </w:r>
      <w:r>
        <w:rPr>
          <w:rFonts w:ascii="Arial Black" w:hAnsi="Arial Black"/>
          <w:sz w:val="36"/>
          <w:szCs w:val="36"/>
          <w:rtl w:val="0"/>
          <w:lang w:val="en-US"/>
        </w:rPr>
        <w:t xml:space="preserve">                                                                                                                                                                                                                                                                                                                </w:t>
      </w:r>
    </w:p>
    <w:p>
      <w:pPr>
        <w:pStyle w:val="Default"/>
        <w:suppressAutoHyphens w:val="1"/>
        <w:spacing w:before="0" w:line="480" w:lineRule="auto"/>
        <w:jc w:val="both"/>
        <w:rPr>
          <w:rFonts w:ascii="Arial" w:cs="Arial" w:hAnsi="Arial" w:eastAsia="Arial"/>
          <w:sz w:val="40"/>
          <w:szCs w:val="40"/>
        </w:rPr>
      </w:pPr>
    </w:p>
    <w:p>
      <w:pPr>
        <w:pStyle w:val="Default"/>
        <w:suppressAutoHyphens w:val="1"/>
        <w:spacing w:before="0" w:line="480" w:lineRule="auto"/>
        <w:jc w:val="both"/>
        <w:rPr>
          <w:rFonts w:ascii="Arial" w:cs="Arial" w:hAnsi="Arial" w:eastAsia="Arial"/>
          <w:sz w:val="40"/>
          <w:szCs w:val="40"/>
        </w:rPr>
      </w:pPr>
    </w:p>
    <w:p>
      <w:pPr>
        <w:pStyle w:val="Default"/>
        <w:spacing w:before="0" w:line="400" w:lineRule="exact"/>
        <w:jc w:val="both"/>
        <w:rPr>
          <w:rFonts w:ascii="Arial" w:cs="Arial" w:hAnsi="Arial" w:eastAsia="Arial"/>
          <w:b w:val="1"/>
          <w:bCs w:val="1"/>
          <w:sz w:val="36"/>
          <w:szCs w:val="36"/>
        </w:rPr>
      </w:pPr>
    </w:p>
    <w:p>
      <w:pPr>
        <w:pStyle w:val="Default"/>
        <w:suppressAutoHyphens w:val="1"/>
        <w:spacing w:before="0" w:line="480" w:lineRule="auto"/>
        <w:jc w:val="both"/>
        <w:rPr>
          <w:rFonts w:ascii="Arial" w:cs="Arial" w:hAnsi="Arial" w:eastAsia="Arial"/>
          <w:b w:val="1"/>
          <w:bCs w:val="1"/>
          <w:sz w:val="56"/>
          <w:szCs w:val="56"/>
        </w:rPr>
      </w:pPr>
    </w:p>
    <w:p>
      <w:pPr>
        <w:pStyle w:val="Plain Text"/>
        <w:suppressAutoHyphens w:val="1"/>
        <w:spacing w:line="480" w:lineRule="auto"/>
        <w:jc w:val="center"/>
        <w:rPr>
          <w:b w:val="1"/>
          <w:bCs w:val="1"/>
          <w:sz w:val="40"/>
          <w:szCs w:val="40"/>
        </w:rPr>
      </w:pPr>
      <w:r>
        <w:rPr>
          <w:b w:val="1"/>
          <w:bCs w:val="1"/>
          <w:sz w:val="56"/>
          <w:szCs w:val="56"/>
          <w:rtl w:val="0"/>
          <w:lang w:val="en-US"/>
        </w:rPr>
        <w:t>Guide Page by Email</w:t>
      </w:r>
    </w:p>
    <w:p>
      <w:pPr>
        <w:pStyle w:val="Plain Text"/>
        <w:suppressAutoHyphens w:val="1"/>
        <w:spacing w:line="480" w:lineRule="auto"/>
        <w:jc w:val="center"/>
        <w:rPr>
          <w:b w:val="1"/>
          <w:bCs w:val="1"/>
          <w:sz w:val="48"/>
          <w:szCs w:val="48"/>
        </w:rPr>
      </w:pPr>
      <w:r>
        <w:rPr>
          <w:b w:val="1"/>
          <w:bCs w:val="1"/>
          <w:sz w:val="48"/>
          <w:szCs w:val="48"/>
          <w:rtl w:val="0"/>
          <w:lang w:val="en-US"/>
        </w:rPr>
        <w:t>Click, Open, and Read!</w:t>
      </w:r>
    </w:p>
    <w:p>
      <w:pPr>
        <w:pStyle w:val="Default"/>
        <w:tabs>
          <w:tab w:val="left" w:pos="720"/>
        </w:tabs>
        <w:suppressAutoHyphens w:val="1"/>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three decades the GUIDE PAGE MAGAZINE has been freely offered in a variety of formats to suit the vision needs of consumers,, and the general public. change as technology changes. Generally we offer large print, Braille, or an audio CD, and for our internet savvy consumers, audio, and text issues, which are available on cwab.org.</w:t>
      </w:r>
    </w:p>
    <w:p>
      <w:pPr>
        <w:pStyle w:val="Default"/>
        <w:tabs>
          <w:tab w:val="left" w:pos="720"/>
        </w:tabs>
        <w:suppressAutoHyphens w:val="1"/>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We produce hundreds of copies of the GUIDE PAGE Magazine each month, with most formats requiring postage for delivery. The most cost effective issues we produce are email.</w:t>
      </w:r>
    </w:p>
    <w:p>
      <w:pPr>
        <w:pStyle w:val="Default"/>
        <w:tabs>
          <w:tab w:val="left" w:pos="720"/>
        </w:tabs>
        <w:spacing w:before="0" w:line="480" w:lineRule="auto"/>
        <w:ind w:firstLine="720"/>
        <w:jc w:val="both"/>
        <w:rPr>
          <w:rFonts w:ascii="Arial" w:cs="Arial" w:hAnsi="Arial" w:eastAsia="Arial"/>
          <w:b w:val="1"/>
          <w:bCs w:val="1"/>
          <w:sz w:val="36"/>
          <w:szCs w:val="36"/>
        </w:rPr>
      </w:pPr>
      <w:r>
        <w:rPr>
          <w:rFonts w:ascii="Arial" w:hAnsi="Arial"/>
          <w:b w:val="1"/>
          <w:bCs w:val="1"/>
          <w:sz w:val="36"/>
          <w:szCs w:val="36"/>
          <w:rtl w:val="0"/>
          <w:lang w:val="en-US"/>
        </w:rPr>
        <w:t>Email issues need no ink, paper, packaging, or postage. Recipients simply open their inbox and read or let their screen reader software read it for them.</w:t>
      </w:r>
    </w:p>
    <w:p>
      <w:pPr>
        <w:pStyle w:val="Default"/>
        <w:tabs>
          <w:tab w:val="left" w:pos="720"/>
        </w:tabs>
        <w:spacing w:before="0" w:line="480" w:lineRule="auto"/>
        <w:ind w:firstLine="720"/>
        <w:jc w:val="both"/>
        <w:rPr>
          <w:rFonts w:ascii="Arial" w:cs="Arial" w:hAnsi="Arial" w:eastAsia="Arial"/>
          <w:b w:val="1"/>
          <w:bCs w:val="1"/>
          <w:outline w:val="0"/>
          <w:color w:val="2f2a2b"/>
          <w:sz w:val="36"/>
          <w:szCs w:val="36"/>
          <w:u w:color="2e292a"/>
          <w14:textFill>
            <w14:solidFill>
              <w14:srgbClr w14:val="2F2A2B"/>
            </w14:solidFill>
          </w14:textFill>
        </w:rPr>
      </w:pPr>
      <w:r>
        <w:rPr>
          <w:rFonts w:ascii="Arial" w:hAnsi="Arial"/>
          <w:b w:val="1"/>
          <w:bCs w:val="1"/>
          <w:outline w:val="0"/>
          <w:color w:val="000000"/>
          <w:sz w:val="36"/>
          <w:szCs w:val="36"/>
          <w:u w:color="2e292a"/>
          <w:rtl w:val="0"/>
          <w:lang w:val="en-US"/>
          <w14:textFill>
            <w14:solidFill>
              <w14:srgbClr w14:val="000000"/>
            </w14:solidFill>
          </w14:textFill>
        </w:rPr>
        <w:t xml:space="preserve">By changing your current subscription to email only, you will greatly </w:t>
      </w:r>
      <w:r>
        <w:rPr>
          <w:rFonts w:ascii="Arial" w:hAnsi="Arial"/>
          <w:b w:val="1"/>
          <w:bCs w:val="1"/>
          <w:outline w:val="0"/>
          <w:color w:val="2f2a2b"/>
          <w:sz w:val="36"/>
          <w:szCs w:val="36"/>
          <w:u w:color="2e292a"/>
          <w:rtl w:val="0"/>
          <w:lang w:val="en-US"/>
          <w14:textFill>
            <w14:solidFill>
              <w14:srgbClr w14:val="2F2A2B"/>
            </w14:solidFill>
          </w14:textFill>
        </w:rPr>
        <w:t>assist us in continuing to provide the GUIDE PAGE to you. For more information, please call 304-522-6991.</w:t>
      </w: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Plain Text"/>
        <w:suppressAutoHyphens w:val="1"/>
        <w:spacing w:line="480" w:lineRule="auto"/>
        <w:jc w:val="center"/>
      </w:pPr>
    </w:p>
    <w:p>
      <w:pPr>
        <w:pStyle w:val="Default"/>
        <w:suppressAutoHyphens w:val="1"/>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Activities Center Serves Community</w:t>
      </w: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Since its completion in the Spring of 2008, the C.W.A.B. Activities Center has been a virtual beehive of activity!  Having served as a location for concerts, weddings, parties, and meetings, the center is a fully-equipped facility that can serve any need</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Available as a rental facility the building boasts a spacious double-range kitchen with a restaurant-style sink, refrigerator, freezer, and microwave.  Access to tables and chairs, tablecloths and dinnerware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Holiday decorations are also available.</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The C.W.A.B. Activity Center is an excellent choice for any event - large or small. </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For more details, contact the Services Division office at 304-522-6991.</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uppressAutoHyphens w:val="1"/>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a full-page representation of a brochure containing twelve images.  All images are of the interior of the center in various angles, and with various activity decorations.</w:t>
      </w:r>
    </w:p>
    <w:p>
      <w:pPr>
        <w:pStyle w:val="Default"/>
        <w:tabs>
          <w:tab w:val="left" w:pos="720"/>
        </w:tabs>
        <w:spacing w:before="0" w:line="480" w:lineRule="auto"/>
        <w:jc w:val="both"/>
        <w:rPr>
          <w:rFonts w:ascii="Arial" w:cs="Arial" w:hAnsi="Arial" w:eastAsia="Arial"/>
          <w:b w:val="1"/>
          <w:bCs w:val="1"/>
          <w:sz w:val="40"/>
          <w:szCs w:val="40"/>
        </w:rPr>
      </w:pP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Cabell-Wayne </w:t>
      </w: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Association of the Blind</w:t>
      </w:r>
    </w:p>
    <w:p>
      <w:pPr>
        <w:pStyle w:val="Default"/>
        <w:spacing w:before="0" w:line="480" w:lineRule="auto"/>
        <w:jc w:val="center"/>
        <w:rPr>
          <w:rFonts w:ascii="Arial" w:cs="Arial" w:hAnsi="Arial" w:eastAsia="Arial"/>
          <w:b w:val="1"/>
          <w:bCs w:val="1"/>
          <w:sz w:val="56"/>
          <w:szCs w:val="56"/>
        </w:rPr>
      </w:pPr>
      <w:r>
        <w:rPr>
          <w:rFonts w:ascii="Arial" w:hAnsi="Arial"/>
          <w:b w:val="1"/>
          <w:bCs w:val="1"/>
          <w:sz w:val="56"/>
          <w:szCs w:val="56"/>
          <w:rtl w:val="0"/>
          <w:lang w:val="en-US"/>
        </w:rPr>
        <w:t xml:space="preserve">Services Division </w:t>
      </w:r>
    </w:p>
    <w:p>
      <w:pPr>
        <w:pStyle w:val="Default"/>
        <w:spacing w:before="0" w:line="480" w:lineRule="auto"/>
        <w:jc w:val="center"/>
        <w:rPr>
          <w:rFonts w:ascii="Arial" w:cs="Arial" w:hAnsi="Arial" w:eastAsia="Arial"/>
          <w:b w:val="1"/>
          <w:bCs w:val="1"/>
          <w:sz w:val="40"/>
          <w:szCs w:val="40"/>
        </w:rPr>
      </w:pPr>
      <w:r>
        <w:rPr>
          <w:rFonts w:ascii="Arial" w:hAnsi="Arial"/>
          <w:b w:val="1"/>
          <w:bCs w:val="1"/>
          <w:sz w:val="56"/>
          <w:szCs w:val="56"/>
          <w:rtl w:val="0"/>
          <w:lang w:val="en-US"/>
        </w:rPr>
        <w:t>T-Shirt Sale</w:t>
      </w:r>
    </w:p>
    <w:p>
      <w:pPr>
        <w:pStyle w:val="Default"/>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is offering t-shirts for sale. These have the logo and name on the front left and the new design on the back of the t-shirt. Description of the back is as follows:</w:t>
      </w:r>
    </w:p>
    <w:p>
      <w:pPr>
        <w:pStyle w:val="Default"/>
        <w:tabs>
          <w:tab w:val="left" w:pos="720"/>
        </w:tabs>
        <w:spacing w:before="0"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Name across the top with logo at top of back of shirt facing a weaving roadway. Along the roadway are signs labeled (from top to bottom) </w:t>
      </w:r>
      <w:r>
        <w:rPr>
          <w:rFonts w:ascii="Arial" w:hAnsi="Arial" w:hint="default"/>
          <w:b w:val="1"/>
          <w:bCs w:val="1"/>
          <w:sz w:val="40"/>
          <w:szCs w:val="40"/>
          <w:rtl w:val="0"/>
          <w:lang w:val="en-US"/>
        </w:rPr>
        <w:t>“</w:t>
      </w:r>
      <w:r>
        <w:rPr>
          <w:rFonts w:ascii="Arial" w:hAnsi="Arial"/>
          <w:b w:val="1"/>
          <w:bCs w:val="1"/>
          <w:sz w:val="40"/>
          <w:szCs w:val="40"/>
          <w:rtl w:val="0"/>
          <w:lang w:val="en-US"/>
        </w:rPr>
        <w:t>The Guide Page</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Recreation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 xml:space="preserve">Consumer </w:t>
      </w:r>
      <w:r>
        <w:rPr>
          <w:rFonts w:ascii="Arial" w:hAnsi="Arial"/>
          <w:b w:val="1"/>
          <w:bCs w:val="1"/>
          <w:spacing w:val="-47"/>
          <w:sz w:val="40"/>
          <w:szCs w:val="40"/>
          <w:rtl w:val="0"/>
          <w:lang w:val="en-US"/>
        </w:rPr>
        <w:t>Services</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pacing w:val="-3"/>
          <w:sz w:val="40"/>
          <w:szCs w:val="40"/>
          <w:rtl w:val="0"/>
          <w:lang w:val="en-US"/>
        </w:rPr>
        <w:t>Adaptive</w:t>
      </w:r>
      <w:r>
        <w:rPr>
          <w:rFonts w:ascii="Arial" w:hAnsi="Arial"/>
          <w:b w:val="1"/>
          <w:bCs w:val="1"/>
          <w:sz w:val="40"/>
          <w:szCs w:val="40"/>
          <w:rtl w:val="0"/>
          <w:lang w:val="en-US"/>
        </w:rPr>
        <w:t xml:space="preserve"> Technology</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Transportation</w:t>
      </w:r>
      <w:r>
        <w:rPr>
          <w:rFonts w:ascii="Arial" w:hAnsi="Arial" w:hint="default"/>
          <w:b w:val="1"/>
          <w:bCs w:val="1"/>
          <w:sz w:val="40"/>
          <w:szCs w:val="40"/>
          <w:rtl w:val="0"/>
          <w:lang w:val="en-US"/>
        </w:rPr>
        <w:t>”</w:t>
      </w:r>
      <w:r>
        <w:rPr>
          <w:rFonts w:ascii="Arial" w:hAnsi="Arial"/>
          <w:b w:val="1"/>
          <w:bCs w:val="1"/>
          <w:sz w:val="40"/>
          <w:szCs w:val="40"/>
          <w:rtl w:val="0"/>
          <w:lang w:val="en-US"/>
        </w:rPr>
        <w:t xml:space="preserve">, </w:t>
      </w:r>
      <w:r>
        <w:rPr>
          <w:rFonts w:ascii="Arial" w:hAnsi="Arial" w:hint="default"/>
          <w:b w:val="1"/>
          <w:bCs w:val="1"/>
          <w:sz w:val="40"/>
          <w:szCs w:val="40"/>
          <w:rtl w:val="0"/>
          <w:lang w:val="en-US"/>
        </w:rPr>
        <w:t>“</w:t>
      </w:r>
      <w:r>
        <w:rPr>
          <w:rFonts w:ascii="Arial" w:hAnsi="Arial"/>
          <w:b w:val="1"/>
          <w:bCs w:val="1"/>
          <w:sz w:val="40"/>
          <w:szCs w:val="40"/>
          <w:rtl w:val="0"/>
          <w:lang w:val="en-US"/>
        </w:rPr>
        <w:t>Vision Rehab</w:t>
      </w:r>
      <w:r>
        <w:rPr>
          <w:rFonts w:ascii="Arial" w:hAnsi="Arial" w:hint="default"/>
          <w:b w:val="1"/>
          <w:bCs w:val="1"/>
          <w:sz w:val="40"/>
          <w:szCs w:val="40"/>
          <w:rtl w:val="0"/>
          <w:lang w:val="en-US"/>
        </w:rPr>
        <w:t>”</w:t>
      </w:r>
      <w:r>
        <w:rPr>
          <w:rFonts w:ascii="Arial" w:hAnsi="Arial"/>
          <w:b w:val="1"/>
          <w:bCs w:val="1"/>
          <w:sz w:val="40"/>
          <w:szCs w:val="40"/>
          <w:rtl w:val="0"/>
          <w:lang w:val="en-US"/>
        </w:rPr>
        <w:t xml:space="preserve">, and </w:t>
      </w:r>
      <w:r>
        <w:rPr>
          <w:rFonts w:ascii="Arial" w:hAnsi="Arial" w:hint="default"/>
          <w:b w:val="1"/>
          <w:bCs w:val="1"/>
          <w:sz w:val="40"/>
          <w:szCs w:val="40"/>
          <w:rtl w:val="0"/>
          <w:lang w:val="en-US"/>
        </w:rPr>
        <w:t>“</w:t>
      </w:r>
      <w:r>
        <w:rPr>
          <w:rFonts w:ascii="Arial" w:hAnsi="Arial"/>
          <w:b w:val="1"/>
          <w:bCs w:val="1"/>
          <w:sz w:val="40"/>
          <w:szCs w:val="40"/>
          <w:rtl w:val="0"/>
          <w:lang w:val="en-US"/>
        </w:rPr>
        <w:t>OM</w:t>
      </w:r>
      <w:r>
        <w:rPr>
          <w:rFonts w:ascii="Arial" w:hAnsi="Arial" w:hint="default"/>
          <w:b w:val="1"/>
          <w:bCs w:val="1"/>
          <w:sz w:val="40"/>
          <w:szCs w:val="40"/>
          <w:rtl w:val="0"/>
          <w:lang w:val="en-US"/>
        </w:rPr>
        <w:t>”</w:t>
      </w:r>
      <w:r>
        <w:rPr>
          <w:rFonts w:ascii="Arial" w:hAnsi="Arial"/>
          <w:b w:val="1"/>
          <w:bCs w:val="1"/>
          <w:sz w:val="40"/>
          <w:szCs w:val="40"/>
          <w:rtl w:val="0"/>
          <w:lang w:val="en-US"/>
        </w:rPr>
        <w:t xml:space="preserve">. At the bottom there is a banner that reads </w:t>
      </w:r>
      <w:r>
        <w:rPr>
          <w:rFonts w:ascii="Arial" w:hAnsi="Arial" w:hint="default"/>
          <w:b w:val="1"/>
          <w:bCs w:val="1"/>
          <w:sz w:val="40"/>
          <w:szCs w:val="40"/>
          <w:rtl w:val="0"/>
          <w:lang w:val="en-US"/>
        </w:rPr>
        <w:t>“</w:t>
      </w:r>
      <w:r>
        <w:rPr>
          <w:rFonts w:ascii="Arial" w:hAnsi="Arial"/>
          <w:b w:val="1"/>
          <w:bCs w:val="1"/>
          <w:sz w:val="40"/>
          <w:szCs w:val="40"/>
          <w:rtl w:val="0"/>
          <w:lang w:val="en-US"/>
        </w:rPr>
        <w:t>Independence</w:t>
      </w:r>
      <w:r>
        <w:rPr>
          <w:rFonts w:ascii="Arial" w:hAnsi="Arial" w:hint="default"/>
          <w:b w:val="1"/>
          <w:bCs w:val="1"/>
          <w:sz w:val="40"/>
          <w:szCs w:val="40"/>
          <w:rtl w:val="0"/>
          <w:lang w:val="en-US"/>
        </w:rPr>
        <w:t>”</w:t>
      </w:r>
      <w:r>
        <w:rPr>
          <w:rFonts w:ascii="Arial" w:hAnsi="Arial"/>
          <w:b w:val="1"/>
          <w:bCs w:val="1"/>
          <w:sz w:val="40"/>
          <w:szCs w:val="40"/>
          <w:rtl w:val="0"/>
          <w:lang w:val="en-US"/>
        </w:rPr>
        <w:t>.</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Basic colors being offered are Navy, Royal blue, Red, Marshall Green, and Purple. We have some of these in stock at all times. There are many other colors available so if you desire a different color please call and ask for Toni to discuss. We are also offering several tie-die versions.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outline w:val="0"/>
          <w:color w:val="232323"/>
          <w:sz w:val="40"/>
          <w:szCs w:val="40"/>
          <w:u w:color="222222"/>
          <w14:textFill>
            <w14:solidFill>
              <w14:srgbClr w14:val="232323"/>
            </w14:solidFill>
          </w14:textFill>
        </w:rPr>
        <w:tab/>
        <w:tab/>
        <w:tab/>
      </w:r>
      <w:r>
        <w:rPr>
          <w:rFonts w:ascii="Arial" w:hAnsi="Arial" w:hint="default"/>
          <w:b w:val="1"/>
          <w:bCs w:val="1"/>
          <w:sz w:val="40"/>
          <w:szCs w:val="40"/>
          <w:rtl w:val="0"/>
          <w:lang w:val="en-US"/>
        </w:rPr>
        <w:t> </w:t>
      </w:r>
      <w:r>
        <w:rPr>
          <w:rFonts w:ascii="Arial" w:hAnsi="Arial"/>
          <w:b w:val="1"/>
          <w:bCs w:val="1"/>
          <w:sz w:val="40"/>
          <w:szCs w:val="40"/>
          <w:rtl w:val="0"/>
          <w:lang w:val="en-US"/>
        </w:rPr>
        <w:t>Prices:</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$15</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Short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$20</w:t>
      </w:r>
    </w:p>
    <w:p>
      <w:pPr>
        <w:pStyle w:val="Default"/>
        <w:tabs>
          <w:tab w:val="left" w:pos="720"/>
        </w:tabs>
        <w:spacing w:before="0" w:line="480" w:lineRule="auto"/>
        <w:ind w:left="2160" w:firstLine="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Long Sleeve Tie-die</w:t>
      </w:r>
      <w:r>
        <w:rPr>
          <w:rFonts w:ascii="Arial" w:hAnsi="Arial" w:hint="default"/>
          <w:b w:val="1"/>
          <w:bCs w:val="1"/>
          <w:sz w:val="40"/>
          <w:szCs w:val="40"/>
          <w:rtl w:val="0"/>
          <w:lang w:val="en-US"/>
        </w:rPr>
        <w:t xml:space="preserve">     </w:t>
      </w:r>
      <w:r>
        <w:rPr>
          <w:rFonts w:ascii="Arial" w:hAnsi="Arial"/>
          <w:b w:val="1"/>
          <w:bCs w:val="1"/>
          <w:sz w:val="40"/>
          <w:szCs w:val="40"/>
          <w:rtl w:val="0"/>
          <w:lang w:val="en-US"/>
        </w:rPr>
        <w:t>$25</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r>
        <w:rPr>
          <w:rFonts w:ascii="Arial" w:hAnsi="Arial"/>
          <w:b w:val="1"/>
          <w:bCs w:val="1"/>
          <w:outline w:val="0"/>
          <w:color w:val="232323"/>
          <w:sz w:val="36"/>
          <w:szCs w:val="36"/>
          <w:u w:color="222222"/>
          <w:rtl w:val="0"/>
          <w:lang w:val="en-US"/>
          <w14:textFill>
            <w14:solidFill>
              <w14:srgbClr w14:val="232323"/>
            </w14:solidFill>
          </w14:textFill>
        </w:rPr>
        <w:t>Orders will be placed soon, so get yours in now!</w:t>
      </w:r>
    </w:p>
    <w:p>
      <w:pPr>
        <w:pStyle w:val="Default"/>
        <w:tabs>
          <w:tab w:val="left" w:pos="720"/>
        </w:tabs>
        <w:spacing w:before="0" w:line="400" w:lineRule="exact"/>
        <w:jc w:val="both"/>
        <w:rPr>
          <w:rFonts w:ascii="Arial" w:cs="Arial" w:hAnsi="Arial" w:eastAsia="Arial"/>
          <w:b w:val="1"/>
          <w:bCs w:val="1"/>
          <w:outline w:val="0"/>
          <w:color w:val="232323"/>
          <w:sz w:val="36"/>
          <w:szCs w:val="36"/>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position w:val="512"/>
          <w:sz w:val="40"/>
          <w:szCs w:val="40"/>
        </w:rPr>
      </w:pPr>
      <w:r>
        <w:rPr>
          <w:rFonts w:ascii="Arial" w:hAnsi="Arial"/>
          <w:b w:val="1"/>
          <w:bCs w:val="1"/>
          <w:sz w:val="40"/>
          <w:szCs w:val="40"/>
          <w:rtl w:val="0"/>
          <w:lang w:val="en-US"/>
        </w:rPr>
        <w:t>Prices subject to change based on cost to CWAB</w:t>
      </w:r>
      <w:r>
        <w:rPr>
          <w:rFonts w:ascii="Arial" w:hAnsi="Arial" w:hint="default"/>
          <w:b w:val="1"/>
          <w:bCs w:val="1"/>
          <w:sz w:val="40"/>
          <w:szCs w:val="40"/>
          <w:rtl w:val="0"/>
          <w:lang w:val="en-US"/>
        </w:rPr>
        <w:t>®</w:t>
      </w:r>
    </w:p>
    <w:p>
      <w:pPr>
        <w:pStyle w:val="Plain Text"/>
        <w:suppressAutoHyphens w:val="1"/>
        <w:spacing w:line="480" w:lineRule="auto"/>
        <w:jc w:val="both"/>
        <w:rPr>
          <w:b w:val="1"/>
          <w:bCs w:val="1"/>
          <w:sz w:val="40"/>
          <w:szCs w:val="40"/>
        </w:rPr>
      </w:pPr>
      <w:r>
        <w:rPr>
          <w:b w:val="1"/>
          <w:bCs w:val="1"/>
          <w:sz w:val="40"/>
          <w:szCs w:val="40"/>
          <w:rtl w:val="0"/>
          <w:lang w:val="en-US"/>
        </w:rPr>
        <w:t>There are two photos with this article.  They are of Hailey Tabor wearing a tee shirt as mentioned.  The caption reads:  Transportation team member, Hailey Tabor, shows the front and back of the Royal</w:t>
      </w:r>
      <w:r>
        <w:rPr>
          <w:b w:val="1"/>
          <w:bCs w:val="1"/>
          <w:sz w:val="40"/>
          <w:szCs w:val="40"/>
          <w:rtl w:val="0"/>
          <w:lang w:val="en-US"/>
        </w:rPr>
        <w:t> </w:t>
      </w:r>
      <w:r>
        <w:rPr>
          <w:b w:val="1"/>
          <w:bCs w:val="1"/>
          <w:sz w:val="40"/>
          <w:szCs w:val="40"/>
          <w:rtl w:val="0"/>
          <w:lang w:val="en-US"/>
        </w:rPr>
        <w:t>Blue t-shirt</w:t>
      </w:r>
      <w:r>
        <w:rPr>
          <w:b w:val="1"/>
          <w:bCs w:val="1"/>
          <w:sz w:val="40"/>
          <w:szCs w:val="40"/>
          <w:rtl w:val="0"/>
          <w:lang w:val="en-US"/>
        </w:rPr>
        <w:t>”</w:t>
      </w:r>
    </w:p>
    <w:p>
      <w:pPr>
        <w:pStyle w:val="Plain Text"/>
        <w:suppressAutoHyphens w:val="1"/>
        <w:spacing w:line="480" w:lineRule="auto"/>
        <w:jc w:val="both"/>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sz w:val="56"/>
          <w:szCs w:val="56"/>
        </w:rPr>
      </w:pPr>
    </w:p>
    <w:p>
      <w:pPr>
        <w:pStyle w:val="Default"/>
        <w:tabs>
          <w:tab w:val="left" w:pos="720"/>
        </w:tabs>
        <w:suppressAutoHyphens w:val="1"/>
        <w:spacing w:before="0" w:after="80" w:line="480" w:lineRule="auto"/>
        <w:jc w:val="center"/>
        <w:rPr>
          <w:rFonts w:ascii="Arial" w:cs="Arial" w:hAnsi="Arial" w:eastAsia="Arial"/>
          <w:b w:val="1"/>
          <w:bCs w:val="1"/>
          <w:sz w:val="40"/>
          <w:szCs w:val="40"/>
        </w:rPr>
      </w:pPr>
      <w:r>
        <w:rPr>
          <w:rFonts w:ascii="Arial" w:hAnsi="Arial"/>
          <w:b w:val="1"/>
          <w:bCs w:val="1"/>
          <w:sz w:val="56"/>
          <w:szCs w:val="56"/>
          <w:rtl w:val="0"/>
          <w:lang w:val="en-US"/>
        </w:rPr>
        <w:t>Ongoing Fundraisers</w:t>
      </w: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Services Division relies on multiple fundraisers. Since the onset of COVID-19, our regular schedule of events have been adjusted, and re-adjusted. Despite these changes, there are still ways to assist with fundraising. </w:t>
      </w:r>
    </w:p>
    <w:p>
      <w:pPr>
        <w:pStyle w:val="Default"/>
        <w:spacing w:before="0" w:after="20" w:line="480" w:lineRule="auto"/>
        <w:jc w:val="both"/>
        <w:rPr>
          <w:rFonts w:ascii="Arial" w:cs="Arial" w:hAnsi="Arial" w:eastAsia="Arial"/>
          <w:b w:val="1"/>
          <w:bCs w:val="1"/>
          <w:i w:val="1"/>
          <w:iCs w:val="1"/>
          <w:sz w:val="40"/>
          <w:szCs w:val="40"/>
        </w:rPr>
      </w:pPr>
    </w:p>
    <w:p>
      <w:pPr>
        <w:pStyle w:val="Default"/>
        <w:suppressAutoHyphens w:val="1"/>
        <w:spacing w:before="0" w:after="20" w:line="480" w:lineRule="auto"/>
        <w:jc w:val="both"/>
        <w:rPr>
          <w:rFonts w:ascii="Arial" w:cs="Arial" w:hAnsi="Arial" w:eastAsia="Arial"/>
          <w:b w:val="1"/>
          <w:bCs w:val="1"/>
          <w:sz w:val="40"/>
          <w:szCs w:val="40"/>
        </w:rPr>
      </w:pPr>
      <w:r>
        <w:rPr>
          <w:rFonts w:ascii="Arial" w:hAnsi="Arial"/>
          <w:b w:val="1"/>
          <w:bCs w:val="1"/>
          <w:sz w:val="40"/>
          <w:szCs w:val="40"/>
          <w:rtl w:val="0"/>
          <w:lang w:val="en-US"/>
        </w:rPr>
        <w:t>Following are some of those ways. For more information please contact Toni Walls or Danielle High</w:t>
      </w:r>
      <w:r>
        <w:rPr>
          <w:rFonts w:ascii="Arial" w:hAnsi="Arial"/>
          <w:b w:val="1"/>
          <w:bCs w:val="1"/>
          <w:sz w:val="40"/>
          <w:szCs w:val="40"/>
          <w:rtl w:val="0"/>
          <w:lang w:val="en-US"/>
        </w:rPr>
        <w:t>.</w:t>
      </w:r>
    </w:p>
    <w:p>
      <w:pPr>
        <w:pStyle w:val="Default"/>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Default"/>
        <w:suppressAutoHyphens w:val="1"/>
        <w:spacing w:before="0" w:after="240" w:line="480" w:lineRule="auto"/>
        <w:jc w:val="both"/>
        <w:rPr>
          <w:rFonts w:ascii="Arial" w:cs="Arial" w:hAnsi="Arial" w:eastAsia="Arial"/>
          <w:b w:val="1"/>
          <w:bCs w:val="1"/>
          <w:sz w:val="40"/>
          <w:szCs w:val="40"/>
        </w:rPr>
      </w:pPr>
      <w:r>
        <w:rPr>
          <w:rFonts w:ascii="Arial" w:hAnsi="Arial"/>
          <w:b w:val="1"/>
          <w:bCs w:val="1"/>
          <w:sz w:val="40"/>
          <w:szCs w:val="40"/>
          <w:rtl w:val="0"/>
          <w:lang w:val="en-US"/>
        </w:rPr>
        <w:t>AmazonSmile</w:t>
      </w:r>
      <w:r>
        <w:rPr>
          <w:rFonts w:ascii="Arial" w:hAnsi="Arial" w:hint="default"/>
          <w:b w:val="1"/>
          <w:bCs w:val="1"/>
          <w:sz w:val="40"/>
          <w:szCs w:val="40"/>
          <w:rtl w:val="0"/>
          <w:lang w:val="en-US"/>
        </w:rPr>
        <w:t xml:space="preserve">® </w:t>
      </w:r>
      <w:r>
        <w:rPr>
          <w:rFonts w:ascii="Arial" w:hAnsi="Arial"/>
          <w:b w:val="1"/>
          <w:bCs w:val="1"/>
          <w:sz w:val="40"/>
          <w:szCs w:val="40"/>
          <w:rtl w:val="0"/>
          <w:lang w:val="en-US"/>
        </w:rPr>
        <w:t>- go to smile.amazon.com to shop. On your first visit there you select the charity to which you wish to donate.</w:t>
      </w:r>
    </w:p>
    <w:p>
      <w:pPr>
        <w:pStyle w:val="Default"/>
        <w:spacing w:before="0" w:after="240" w:line="360" w:lineRule="auto"/>
        <w:jc w:val="both"/>
        <w:rPr>
          <w:rFonts w:ascii="Arial" w:cs="Arial" w:hAnsi="Arial" w:eastAsia="Arial"/>
          <w:b w:val="1"/>
          <w:bCs w:val="1"/>
          <w:sz w:val="40"/>
          <w:szCs w:val="40"/>
        </w:rPr>
      </w:pP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Kroger Community Rewards - This is linked to your Kroger card. You must set up a digital account and link your card to an organization. Our NPO number is PK519.</w:t>
      </w:r>
    </w:p>
    <w:p>
      <w:pPr>
        <w:pStyle w:val="Default"/>
        <w:tabs>
          <w:tab w:val="left" w:pos="720"/>
        </w:tabs>
        <w:spacing w:before="0" w:after="80" w:line="360" w:lineRule="auto"/>
        <w:jc w:val="both"/>
        <w:rPr>
          <w:rFonts w:ascii="Arial" w:cs="Arial" w:hAnsi="Arial" w:eastAsia="Arial"/>
          <w:b w:val="1"/>
          <w:bCs w:val="1"/>
          <w:sz w:val="40"/>
          <w:szCs w:val="40"/>
        </w:rPr>
      </w:pPr>
    </w:p>
    <w:p>
      <w:pPr>
        <w:pStyle w:val="Default"/>
        <w:tabs>
          <w:tab w:val="left" w:pos="720"/>
        </w:tabs>
        <w:suppressAutoHyphens w:val="1"/>
        <w:spacing w:before="0" w:after="8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Rada Cutlery </w:t>
      </w:r>
      <w:r>
        <w:rPr>
          <w:rFonts w:ascii="Arial" w:hAnsi="Arial" w:hint="default"/>
          <w:b w:val="1"/>
          <w:bCs w:val="1"/>
          <w:sz w:val="40"/>
          <w:szCs w:val="40"/>
          <w:rtl w:val="0"/>
          <w:lang w:val="en-US"/>
        </w:rPr>
        <w:t xml:space="preserve">– </w:t>
      </w:r>
      <w:r>
        <w:rPr>
          <w:rFonts w:ascii="Arial" w:hAnsi="Arial"/>
          <w:b w:val="1"/>
          <w:bCs w:val="1"/>
          <w:sz w:val="40"/>
          <w:szCs w:val="40"/>
          <w:rtl w:val="0"/>
          <w:lang w:val="en-US"/>
        </w:rPr>
        <w:t>Knives, utensils, quick mixes, gift sets and recipe and gift books. Call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xml:space="preserve"> for information on ordering.</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sz w:val="40"/>
          <w:szCs w:val="40"/>
        </w:rPr>
      </w:pPr>
    </w:p>
    <w:p>
      <w:pPr>
        <w:pStyle w:val="Plain Text"/>
        <w:suppressAutoHyphens w:val="1"/>
        <w:spacing w:line="480" w:lineRule="auto"/>
        <w:jc w:val="center"/>
      </w:pPr>
    </w:p>
    <w:p>
      <w:pPr>
        <w:pStyle w:val="Plain Text"/>
        <w:suppressAutoHyphens w:val="1"/>
        <w:spacing w:line="480" w:lineRule="auto"/>
        <w:jc w:val="center"/>
        <w:rPr>
          <w:b w:val="1"/>
          <w:bCs w:val="1"/>
          <w:sz w:val="40"/>
          <w:szCs w:val="40"/>
        </w:rPr>
      </w:pPr>
      <w:r>
        <w:rPr>
          <w:b w:val="1"/>
          <w:bCs w:val="1"/>
          <w:sz w:val="56"/>
          <w:szCs w:val="56"/>
          <w:rtl w:val="0"/>
          <w:lang w:val="en-US"/>
        </w:rPr>
        <w:t>Marcos Coupon Card Fundraise</w:t>
      </w:r>
      <w:r>
        <w:rPr>
          <w:b w:val="1"/>
          <w:bCs w:val="1"/>
          <w:sz w:val="40"/>
          <w:szCs w:val="40"/>
          <w:rtl w:val="0"/>
          <w:lang w:val="en-US"/>
        </w:rPr>
        <w:t>r</w:t>
      </w:r>
    </w:p>
    <w:p>
      <w:pPr>
        <w:pStyle w:val="Default"/>
        <w:spacing w:before="0" w:line="480" w:lineRule="auto"/>
        <w:jc w:val="both"/>
        <w:rPr>
          <w:rFonts w:ascii="Arial" w:cs="Arial" w:hAnsi="Arial" w:eastAsia="Arial"/>
          <w:b w:val="1"/>
          <w:bCs w:val="1"/>
          <w:sz w:val="36"/>
          <w:szCs w:val="36"/>
        </w:rPr>
      </w:pPr>
      <w:r>
        <w:rPr>
          <w:rFonts w:ascii="Arial" w:hAnsi="Arial"/>
          <w:b w:val="1"/>
          <w:bCs w:val="1"/>
          <w:sz w:val="36"/>
          <w:szCs w:val="36"/>
          <w:rtl w:val="0"/>
          <w:lang w:val="en-US"/>
        </w:rPr>
        <w:t>For $10 you can purchase a Marco</w:t>
      </w:r>
      <w:r>
        <w:rPr>
          <w:rFonts w:ascii="Arial" w:hAnsi="Arial" w:hint="default"/>
          <w:b w:val="1"/>
          <w:bCs w:val="1"/>
          <w:sz w:val="36"/>
          <w:szCs w:val="36"/>
          <w:rtl w:val="0"/>
          <w:lang w:val="en-US"/>
        </w:rPr>
        <w:t>’</w:t>
      </w:r>
      <w:r>
        <w:rPr>
          <w:rFonts w:ascii="Arial" w:hAnsi="Arial"/>
          <w:b w:val="1"/>
          <w:bCs w:val="1"/>
          <w:sz w:val="36"/>
          <w:szCs w:val="36"/>
          <w:rtl w:val="0"/>
          <w:lang w:val="en-US"/>
        </w:rPr>
        <w:t>s Fundraiser card. On the back of the card you will find 12 coupons. They are:</w:t>
      </w:r>
    </w:p>
    <w:p>
      <w:pPr>
        <w:pStyle w:val="Default"/>
        <w:spacing w:before="0" w:line="480" w:lineRule="auto"/>
        <w:ind w:left="720" w:right="1649" w:firstLine="0"/>
        <w:jc w:val="both"/>
        <w:rPr>
          <w:rFonts w:ascii="Arial" w:cs="Arial" w:hAnsi="Arial" w:eastAsia="Arial"/>
          <w:b w:val="1"/>
          <w:bCs w:val="1"/>
          <w:outline w:val="0"/>
          <w:color w:val="2f2f2f"/>
          <w:sz w:val="36"/>
          <w:szCs w:val="36"/>
          <w:u w:color="2e2e2e"/>
          <w14:textFill>
            <w14:solidFill>
              <w14:srgbClr w14:val="2F2F2F"/>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1 free medium, one topping pizza</w:t>
      </w:r>
    </w:p>
    <w:p>
      <w:pPr>
        <w:pStyle w:val="Default"/>
        <w:spacing w:before="0" w:line="480" w:lineRule="auto"/>
        <w:ind w:left="720" w:right="1649" w:firstLine="0"/>
        <w:jc w:val="both"/>
        <w:rPr>
          <w:rFonts w:ascii="Arial" w:cs="Arial" w:hAnsi="Arial" w:eastAsia="Arial"/>
          <w:b w:val="1"/>
          <w:bCs w:val="1"/>
          <w:outline w:val="0"/>
          <w:color w:val="2f2f2f"/>
          <w:sz w:val="36"/>
          <w:szCs w:val="36"/>
          <w:u w:color="2e2e2e"/>
          <w14:textFill>
            <w14:solidFill>
              <w14:srgbClr w14:val="2F2F2F"/>
            </w14:solidFill>
          </w14:textFill>
        </w:rPr>
      </w:pPr>
      <w:r>
        <w:rPr>
          <w:rFonts w:ascii="Arial" w:hAnsi="Arial" w:hint="default"/>
          <w:b w:val="1"/>
          <w:bCs w:val="1"/>
          <w:sz w:val="36"/>
          <w:szCs w:val="36"/>
          <w:rtl w:val="0"/>
          <w:lang w:val="en-US"/>
        </w:rPr>
        <w:t>•</w:t>
        <w:tab/>
      </w:r>
      <w:r>
        <w:rPr>
          <w:rFonts w:ascii="Arial" w:hAnsi="Arial"/>
          <w:b w:val="1"/>
          <w:bCs w:val="1"/>
          <w:sz w:val="36"/>
          <w:szCs w:val="36"/>
          <w:rtl w:val="0"/>
          <w:lang w:val="en-US"/>
        </w:rPr>
        <w:t>5 coupons for free medium pizzas with the purchase of any Large or XL pizza at regular price</w:t>
      </w:r>
    </w:p>
    <w:p>
      <w:pPr>
        <w:pStyle w:val="Default"/>
        <w:spacing w:before="0" w:line="480" w:lineRule="auto"/>
        <w:ind w:left="720" w:right="1649" w:firstLine="0"/>
        <w:jc w:val="both"/>
        <w:rPr>
          <w:rFonts w:ascii="Arial" w:cs="Arial" w:hAnsi="Arial" w:eastAsia="Arial"/>
          <w:b w:val="1"/>
          <w:bCs w:val="1"/>
          <w:sz w:val="36"/>
          <w:szCs w:val="36"/>
        </w:rPr>
      </w:pPr>
      <w:r>
        <w:rPr>
          <w:rFonts w:ascii="Arial" w:hAnsi="Arial" w:hint="default"/>
          <w:b w:val="1"/>
          <w:bCs w:val="1"/>
          <w:sz w:val="36"/>
          <w:szCs w:val="36"/>
          <w:rtl w:val="0"/>
          <w:lang w:val="en-US"/>
        </w:rPr>
        <w:t>•</w:t>
        <w:tab/>
      </w:r>
      <w:r>
        <w:rPr>
          <w:rFonts w:ascii="Arial" w:hAnsi="Arial"/>
          <w:b w:val="1"/>
          <w:bCs w:val="1"/>
          <w:sz w:val="36"/>
          <w:szCs w:val="36"/>
          <w:rtl w:val="0"/>
          <w:lang w:val="en-US"/>
        </w:rPr>
        <w:t>4 coupons for free cheesy bread with any large or XL pizza at regular price</w:t>
      </w:r>
    </w:p>
    <w:p>
      <w:pPr>
        <w:pStyle w:val="Default"/>
        <w:spacing w:before="0" w:line="480" w:lineRule="auto"/>
        <w:ind w:left="720" w:right="1649" w:firstLine="0"/>
        <w:jc w:val="both"/>
        <w:rPr>
          <w:rFonts w:ascii="Arial" w:cs="Arial" w:hAnsi="Arial" w:eastAsia="Arial"/>
          <w:b w:val="1"/>
          <w:bCs w:val="1"/>
          <w:sz w:val="36"/>
          <w:szCs w:val="36"/>
        </w:rPr>
      </w:pPr>
      <w:r>
        <w:rPr>
          <w:rFonts w:ascii="Arial" w:hAnsi="Arial" w:hint="default"/>
          <w:b w:val="1"/>
          <w:bCs w:val="1"/>
          <w:sz w:val="36"/>
          <w:szCs w:val="36"/>
          <w:rtl w:val="0"/>
          <w:lang w:val="en-US"/>
        </w:rPr>
        <w:t>•</w:t>
        <w:tab/>
      </w:r>
      <w:r>
        <w:rPr>
          <w:rFonts w:ascii="Arial" w:hAnsi="Arial"/>
          <w:b w:val="1"/>
          <w:bCs w:val="1"/>
          <w:sz w:val="36"/>
          <w:szCs w:val="36"/>
          <w:rtl w:val="0"/>
          <w:lang w:val="en-US"/>
        </w:rPr>
        <w:t>2 coupons for a Free CinnaSquare with any Large or XL Pizza at regular price</w:t>
      </w:r>
    </w:p>
    <w:p>
      <w:pPr>
        <w:pStyle w:val="Default"/>
        <w:spacing w:before="0"/>
        <w:rPr>
          <w:rFonts w:ascii="Arial" w:cs="Arial" w:hAnsi="Arial" w:eastAsia="Arial"/>
          <w:sz w:val="28"/>
          <w:szCs w:val="28"/>
        </w:rPr>
      </w:pP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There is one image with this article.  The image is of the front of the Marcos Coupon Card.</w:t>
      </w: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p>
    <w:p>
      <w:pPr>
        <w:pStyle w:val="Plain Text"/>
        <w:suppressAutoHyphens w:val="1"/>
        <w:spacing w:line="480" w:lineRule="auto"/>
        <w:jc w:val="center"/>
        <w:rPr>
          <w:b w:val="1"/>
          <w:bCs w:val="1"/>
          <w:sz w:val="40"/>
          <w:szCs w:val="40"/>
        </w:rPr>
      </w:pPr>
      <w:r>
        <w:rPr>
          <w:b w:val="1"/>
          <w:bCs w:val="1"/>
          <w:sz w:val="56"/>
          <w:szCs w:val="56"/>
          <w:rtl w:val="0"/>
          <w:lang w:val="en-US"/>
        </w:rPr>
        <w:t>Shopping Opportunities</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Consumers are able to utilize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Division Transportation Program for scheduled shopping trips on Tuesdays or Thursdays. These trips are available to:</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 xml:space="preserve">Walmart Rt. 60, Target, </w:t>
      </w:r>
      <w:r>
        <w:rPr>
          <w:rFonts w:ascii="Arial" w:hAnsi="Arial"/>
          <w:b w:val="1"/>
          <w:bCs w:val="1"/>
          <w:outline w:val="0"/>
          <w:color w:val="232323"/>
          <w:sz w:val="40"/>
          <w:szCs w:val="40"/>
          <w:u w:color="222222"/>
          <w:rtl w:val="0"/>
          <w:lang w:val="en-US"/>
          <w14:textFill>
            <w14:solidFill>
              <w14:srgbClr w14:val="232323"/>
            </w14:solidFill>
          </w14:textFill>
        </w:rPr>
        <w:t>\</w:t>
      </w:r>
      <w:r>
        <w:rPr>
          <w:rFonts w:ascii="Arial" w:hAnsi="Arial"/>
          <w:b w:val="1"/>
          <w:bCs w:val="1"/>
          <w:sz w:val="40"/>
          <w:szCs w:val="40"/>
          <w:rtl w:val="0"/>
          <w:lang w:val="en-US"/>
        </w:rPr>
        <w:t>Kroger on 5</w:t>
      </w:r>
      <w:r>
        <w:rPr>
          <w:rFonts w:ascii="Arial" w:hAnsi="Arial"/>
          <w:b w:val="1"/>
          <w:bCs w:val="1"/>
          <w:sz w:val="40"/>
          <w:szCs w:val="40"/>
          <w:vertAlign w:val="superscript"/>
          <w:rtl w:val="0"/>
          <w:lang w:val="en-US"/>
        </w:rPr>
        <w:t>th</w:t>
      </w:r>
      <w:r>
        <w:rPr>
          <w:rFonts w:ascii="Arial" w:hAnsi="Arial"/>
          <w:b w:val="1"/>
          <w:bCs w:val="1"/>
          <w:sz w:val="40"/>
          <w:szCs w:val="40"/>
          <w:rtl w:val="0"/>
          <w:lang w:val="en-US"/>
        </w:rPr>
        <w:t xml:space="preserve"> Avenue, Huntington Mall, Aldi</w:t>
      </w:r>
      <w:r>
        <w:rPr>
          <w:rFonts w:ascii="Arial" w:hAnsi="Arial" w:hint="default"/>
          <w:b w:val="1"/>
          <w:bCs w:val="1"/>
          <w:sz w:val="40"/>
          <w:szCs w:val="40"/>
          <w:rtl w:val="0"/>
          <w:lang w:val="en-US"/>
        </w:rPr>
        <w:t>’</w:t>
      </w:r>
      <w:r>
        <w:rPr>
          <w:rFonts w:ascii="Arial" w:hAnsi="Arial"/>
          <w:b w:val="1"/>
          <w:bCs w:val="1"/>
          <w:sz w:val="40"/>
          <w:szCs w:val="40"/>
          <w:rtl w:val="0"/>
          <w:lang w:val="en-US"/>
        </w:rPr>
        <w:t>s on Washington Avenue</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uppressAutoHyphens w:val="1"/>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Any other location requests must go through Executive Director, Toni I. Walls for consideration.</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b w:val="1"/>
          <w:bCs w:val="1"/>
          <w:sz w:val="40"/>
          <w:szCs w:val="40"/>
          <w:rtl w:val="0"/>
          <w:lang w:val="en-US"/>
        </w:rPr>
        <w:t>Here are shopping guidelines:</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Two hour limit</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One location</w:t>
      </w:r>
    </w:p>
    <w:p>
      <w:pPr>
        <w:pStyle w:val="Default"/>
        <w:tabs>
          <w:tab w:val="left" w:pos="720"/>
        </w:tabs>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Must be between the hours of 10-1</w:t>
      </w:r>
    </w:p>
    <w:p>
      <w:pPr>
        <w:pStyle w:val="Default"/>
        <w:tabs>
          <w:tab w:val="left" w:pos="720"/>
        </w:tabs>
        <w:suppressAutoHyphens w:val="1"/>
        <w:spacing w:before="0" w:line="480" w:lineRule="auto"/>
        <w:ind w:left="1440" w:hanging="720"/>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cs="Arial" w:hAnsi="Arial" w:eastAsia="Arial"/>
          <w:b w:val="1"/>
          <w:bCs w:val="1"/>
          <w:sz w:val="40"/>
          <w:szCs w:val="40"/>
          <w:rtl w:val="0"/>
        </w:rPr>
        <w:tab/>
        <w:t xml:space="preserve">•  </w:t>
      </w:r>
      <w:r>
        <w:rPr>
          <w:rFonts w:ascii="Arial" w:hAnsi="Arial"/>
          <w:b w:val="1"/>
          <w:bCs w:val="1"/>
          <w:sz w:val="40"/>
          <w:szCs w:val="40"/>
          <w:rtl w:val="0"/>
          <w:lang w:val="en-US"/>
        </w:rPr>
        <w:t>Purchases are limited to what the consumer can carry independently. Drivers may help get purchases to the front door, if schedule permits.</w:t>
      </w:r>
    </w:p>
    <w:p>
      <w:pPr>
        <w:pStyle w:val="Default"/>
        <w:tabs>
          <w:tab w:val="left" w:pos="720"/>
        </w:tabs>
        <w:spacing w:before="0" w:line="480" w:lineRule="auto"/>
        <w:jc w:val="both"/>
        <w:rPr>
          <w:rFonts w:ascii="Arial" w:cs="Arial" w:hAnsi="Arial" w:eastAsia="Arial"/>
          <w:b w:val="1"/>
          <w:bCs w:val="1"/>
          <w:outline w:val="0"/>
          <w:color w:val="232323"/>
          <w:sz w:val="40"/>
          <w:szCs w:val="40"/>
          <w:u w:color="222222"/>
          <w14:textFill>
            <w14:solidFill>
              <w14:srgbClr w14:val="232323"/>
            </w14:solidFill>
          </w14:textFill>
        </w:rPr>
      </w:pPr>
      <w:r>
        <w:rPr>
          <w:rFonts w:ascii="Arial" w:hAnsi="Arial" w:hint="default"/>
          <w:b w:val="1"/>
          <w:bCs w:val="1"/>
          <w:sz w:val="40"/>
          <w:szCs w:val="40"/>
          <w:rtl w:val="0"/>
          <w:lang w:val="en-US"/>
        </w:rPr>
        <w:t> </w:t>
      </w:r>
    </w:p>
    <w:p>
      <w:pPr>
        <w:pStyle w:val="Default"/>
        <w:tabs>
          <w:tab w:val="left" w:pos="720"/>
        </w:tabs>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A guide or companion is encouraged.</w:t>
      </w:r>
    </w:p>
    <w:p>
      <w:pPr>
        <w:pStyle w:val="Plain Text"/>
        <w:suppressAutoHyphens w:val="1"/>
        <w:spacing w:line="480" w:lineRule="auto"/>
        <w:jc w:val="both"/>
        <w:rPr>
          <w:b w:val="1"/>
          <w:bCs w:val="1"/>
          <w:sz w:val="40"/>
          <w:szCs w:val="40"/>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480" w:lineRule="auto"/>
        <w:jc w:val="center"/>
        <w:rPr>
          <w:rFonts w:ascii="Arial" w:cs="Arial" w:hAnsi="Arial" w:eastAsia="Arial"/>
        </w:rPr>
      </w:pPr>
    </w:p>
    <w:p>
      <w:pPr>
        <w:pStyle w:val="Body A"/>
        <w:tabs>
          <w:tab w:val="left" w:pos="8794"/>
        </w:tabs>
        <w:suppressAutoHyphens w:val="1"/>
        <w:spacing w:line="240" w:lineRule="auto"/>
        <w:jc w:val="center"/>
        <w:rPr>
          <w:rFonts w:ascii="Arial" w:cs="Arial" w:hAnsi="Arial" w:eastAsia="Arial"/>
          <w:b w:val="1"/>
          <w:bCs w:val="1"/>
          <w:sz w:val="56"/>
          <w:szCs w:val="56"/>
        </w:rPr>
      </w:pPr>
      <w:r>
        <w:rPr>
          <w:rFonts w:ascii="Arial" w:hAnsi="Arial"/>
          <w:b w:val="1"/>
          <w:bCs w:val="1"/>
          <w:sz w:val="56"/>
          <w:szCs w:val="56"/>
          <w:rtl w:val="0"/>
          <w:lang w:val="en-US"/>
        </w:rPr>
        <w:t>Cabell-Wayne</w:t>
      </w:r>
      <w:r>
        <w:rPr>
          <w:rFonts w:ascii="Arial" w:hAnsi="Arial" w:hint="default"/>
          <w:b w:val="1"/>
          <w:bCs w:val="1"/>
          <w:sz w:val="56"/>
          <w:szCs w:val="56"/>
          <w:rtl w:val="0"/>
          <w:lang w:val="en-US"/>
        </w:rPr>
        <w:t>’</w:t>
      </w:r>
      <w:r>
        <w:rPr>
          <w:rFonts w:ascii="Arial" w:hAnsi="Arial"/>
          <w:b w:val="1"/>
          <w:bCs w:val="1"/>
          <w:sz w:val="56"/>
          <w:szCs w:val="56"/>
          <w:rtl w:val="0"/>
          <w:lang w:val="en-US"/>
        </w:rPr>
        <w:t xml:space="preserve">s </w:t>
      </w:r>
      <w:r>
        <w:rPr>
          <w:rFonts w:ascii="Arial" w:hAnsi="Arial" w:hint="default"/>
          <w:b w:val="1"/>
          <w:bCs w:val="1"/>
          <w:sz w:val="56"/>
          <w:szCs w:val="56"/>
          <w:rtl w:val="0"/>
          <w:lang w:val="en-US"/>
        </w:rPr>
        <w:t>“</w:t>
      </w:r>
      <w:r>
        <w:rPr>
          <w:rFonts w:ascii="Arial" w:hAnsi="Arial"/>
          <w:b w:val="1"/>
          <w:bCs w:val="1"/>
          <w:sz w:val="56"/>
          <w:szCs w:val="56"/>
          <w:rtl w:val="0"/>
          <w:lang w:val="en-US"/>
        </w:rPr>
        <w:t>Official</w:t>
      </w:r>
      <w:r>
        <w:rPr>
          <w:rFonts w:ascii="Arial" w:hAnsi="Arial" w:hint="default"/>
          <w:b w:val="1"/>
          <w:bCs w:val="1"/>
          <w:sz w:val="56"/>
          <w:szCs w:val="56"/>
          <w:rtl w:val="0"/>
          <w:lang w:val="en-US"/>
        </w:rPr>
        <w:t xml:space="preserve">” </w:t>
      </w:r>
      <w:r>
        <w:rPr>
          <w:rFonts w:ascii="Arial" w:hAnsi="Arial"/>
          <w:b w:val="1"/>
          <w:bCs w:val="1"/>
          <w:sz w:val="56"/>
          <w:szCs w:val="56"/>
          <w:rtl w:val="0"/>
          <w:lang w:val="en-US"/>
        </w:rPr>
        <w:t xml:space="preserve">Welcome </w:t>
      </w:r>
    </w:p>
    <w:p>
      <w:pPr>
        <w:pStyle w:val="Body A"/>
        <w:tabs>
          <w:tab w:val="left" w:pos="8794"/>
        </w:tabs>
        <w:suppressAutoHyphens w:val="1"/>
        <w:spacing w:line="240" w:lineRule="auto"/>
        <w:jc w:val="center"/>
        <w:rPr>
          <w:rFonts w:ascii="Arial" w:cs="Arial" w:hAnsi="Arial" w:eastAsia="Arial"/>
          <w:b w:val="1"/>
          <w:bCs w:val="1"/>
          <w:sz w:val="40"/>
          <w:szCs w:val="40"/>
        </w:rPr>
      </w:pPr>
      <w:r>
        <w:rPr>
          <w:rFonts w:ascii="Arial" w:hAnsi="Arial"/>
          <w:b w:val="1"/>
          <w:bCs w:val="1"/>
          <w:sz w:val="56"/>
          <w:szCs w:val="56"/>
          <w:rtl w:val="0"/>
          <w:lang w:val="en-US"/>
        </w:rPr>
        <w:t>for Newcomers</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Doing anything strangely and for the first time, can be a daunting task.  It</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no different if you are moving into a new home, starting a new job, or visiting a doctor</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 xml:space="preserve">s office for the first time.  We all get the jitters.  The same is true for new visitors and new consumers of Cabell-Wayne Association of the Blind.  </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To make it easier to get acquainted, the Services Division offers new, and potential consumers two pieces of printed information that helps to bridge the gap between the strange and the familiar - The CWAB</w:t>
      </w:r>
      <w:r>
        <w:rPr>
          <w:rFonts w:ascii="Arial" w:hAnsi="Arial" w:hint="default"/>
          <w:b w:val="1"/>
          <w:bCs w:val="1"/>
          <w:sz w:val="40"/>
          <w:szCs w:val="40"/>
          <w:rtl w:val="0"/>
          <w:lang w:val="en-US"/>
        </w:rPr>
        <w:t>®</w:t>
      </w:r>
      <w:r>
        <w:rPr>
          <w:rFonts w:ascii="Arial" w:hAnsi="Arial"/>
          <w:b w:val="1"/>
          <w:bCs w:val="1"/>
          <w:sz w:val="40"/>
          <w:szCs w:val="40"/>
          <w:u w:color="1154cb"/>
          <w:rtl w:val="0"/>
          <w:lang w:val="en-US"/>
        </w:rPr>
        <w:t xml:space="preserve"> Consumer Handbook, and the agency</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s greeting brochure.  Each with its own wealth of information.</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Inasmuch as many of the readers of the Guide Page Magazine may not be familiar with, say the agency brochure, we will present it to you on the following two pages.</w:t>
      </w:r>
    </w:p>
    <w:p>
      <w:pPr>
        <w:pStyle w:val="Default"/>
        <w:tabs>
          <w:tab w:val="left" w:pos="720"/>
        </w:tabs>
        <w:spacing w:before="0" w:line="480" w:lineRule="auto"/>
        <w:jc w:val="both"/>
        <w:rPr>
          <w:rFonts w:ascii="Arial" w:cs="Arial" w:hAnsi="Arial" w:eastAsia="Arial"/>
          <w:b w:val="1"/>
          <w:bCs w:val="1"/>
          <w:sz w:val="40"/>
          <w:szCs w:val="40"/>
          <w:u w:color="1154cb"/>
        </w:rPr>
      </w:pPr>
    </w:p>
    <w:p>
      <w:pPr>
        <w:pStyle w:val="Default"/>
        <w:tabs>
          <w:tab w:val="left" w:pos="720"/>
        </w:tabs>
        <w:suppressAutoHyphens w:val="1"/>
        <w:spacing w:before="0" w:line="480" w:lineRule="auto"/>
        <w:jc w:val="both"/>
        <w:rPr>
          <w:rFonts w:ascii="Arial" w:cs="Arial" w:hAnsi="Arial" w:eastAsia="Arial"/>
          <w:b w:val="1"/>
          <w:bCs w:val="1"/>
          <w:sz w:val="40"/>
          <w:szCs w:val="40"/>
          <w:u w:color="1154cb"/>
        </w:rPr>
      </w:pPr>
      <w:r>
        <w:rPr>
          <w:rFonts w:ascii="Arial" w:hAnsi="Arial"/>
          <w:b w:val="1"/>
          <w:bCs w:val="1"/>
          <w:sz w:val="40"/>
          <w:szCs w:val="40"/>
          <w:u w:color="1154cb"/>
          <w:rtl w:val="0"/>
          <w:lang w:val="en-US"/>
        </w:rPr>
        <w:t>In regular print form, the brochure is a trifold document, which makes it super easy to mail.  Information on our services as well as agency contact information is included.  If you</w:t>
      </w:r>
      <w:r>
        <w:rPr>
          <w:rFonts w:ascii="Arial" w:hAnsi="Arial" w:hint="default"/>
          <w:b w:val="1"/>
          <w:bCs w:val="1"/>
          <w:sz w:val="40"/>
          <w:szCs w:val="40"/>
          <w:u w:color="1154cb"/>
          <w:rtl w:val="0"/>
          <w:lang w:val="en-US"/>
        </w:rPr>
        <w:t>’</w:t>
      </w:r>
      <w:r>
        <w:rPr>
          <w:rFonts w:ascii="Arial" w:hAnsi="Arial"/>
          <w:b w:val="1"/>
          <w:bCs w:val="1"/>
          <w:sz w:val="40"/>
          <w:szCs w:val="40"/>
          <w:u w:color="1154cb"/>
          <w:rtl w:val="0"/>
          <w:lang w:val="en-US"/>
        </w:rPr>
        <w:t>d like to have a printed copy, contact the Services Division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rPr>
      </w:pPr>
    </w:p>
    <w:p>
      <w:pPr>
        <w:pStyle w:val="Body A"/>
        <w:tabs>
          <w:tab w:val="left" w:pos="8794"/>
        </w:tabs>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Here is the content of that brochure:</w:t>
      </w:r>
    </w:p>
    <w:p>
      <w:pPr>
        <w:pStyle w:val="Body A"/>
        <w:tabs>
          <w:tab w:val="left" w:pos="8794"/>
        </w:tabs>
        <w:suppressAutoHyphens w:val="1"/>
        <w:spacing w:line="480" w:lineRule="auto"/>
        <w:jc w:val="both"/>
        <w:rPr>
          <w:rFonts w:ascii="Arial" w:cs="Arial" w:hAnsi="Arial" w:eastAsia="Arial"/>
          <w:b w:val="1"/>
          <w:bCs w:val="1"/>
          <w:sz w:val="40"/>
          <w:szCs w:val="40"/>
        </w:rPr>
      </w:pPr>
    </w:p>
    <w:p>
      <w:pPr>
        <w:pStyle w:val="Body B A"/>
        <w:spacing w:after="160" w:line="480" w:lineRule="auto"/>
        <w:jc w:val="center"/>
        <w:rPr>
          <w:rFonts w:ascii="Arial" w:cs="Arial" w:hAnsi="Arial" w:eastAsia="Arial"/>
          <w:b w:val="1"/>
          <w:bCs w:val="1"/>
          <w:sz w:val="40"/>
          <w:szCs w:val="40"/>
        </w:rPr>
      </w:pPr>
      <w:r>
        <w:rPr>
          <w:rFonts w:ascii="Arial" w:hAnsi="Arial"/>
          <w:b w:val="1"/>
          <w:bCs w:val="1"/>
          <w:sz w:val="52"/>
          <w:szCs w:val="52"/>
          <w:rtl w:val="0"/>
          <w:lang w:val="en-US"/>
        </w:rPr>
        <w:t>Cabell-Wayne Association of the Blind</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Services for the Blind and Visually Impaired</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Helping to shape the future and enrich the lives of the blind and visually impaired in our area</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the leading local resource for people who are blind or visually impaired. CWAB(R) works with other organizations and community resources to provide consumers with every opportunity available to them.</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CWAB(R) is a non-profit organization founded in 1975. The Services Division Component, which provides aids and instruction to registered consumers was activated in 1989 and is funded through grants, including a major one from the Teubert Charitable Trust, and through direct contributions.</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hint="default"/>
          <w:b w:val="1"/>
          <w:bCs w:val="1"/>
          <w:sz w:val="40"/>
          <w:szCs w:val="40"/>
          <w:rtl w:val="0"/>
          <w:lang w:val="en-US"/>
        </w:rPr>
        <w:t>“</w:t>
      </w:r>
      <w:r>
        <w:rPr>
          <w:rFonts w:ascii="Arial" w:hAnsi="Arial"/>
          <w:b w:val="1"/>
          <w:bCs w:val="1"/>
          <w:sz w:val="40"/>
          <w:szCs w:val="40"/>
          <w:rtl w:val="0"/>
          <w:lang w:val="en-US"/>
        </w:rPr>
        <w:t>What bars us from first-class status is not inferiority inherent in blindness, but rather, the tacit acceptance of a diminished role with minimal expectations and minimal opportunity for full participation.</w:t>
      </w:r>
      <w:r>
        <w:rPr>
          <w:rFonts w:ascii="Arial" w:hAnsi="Arial" w:hint="default"/>
          <w:b w:val="1"/>
          <w:bCs w:val="1"/>
          <w:sz w:val="40"/>
          <w:szCs w:val="40"/>
          <w:rtl w:val="0"/>
          <w:lang w:val="en-US"/>
        </w:rPr>
        <w:t xml:space="preserve">”  </w:t>
      </w:r>
      <w:r>
        <w:rPr>
          <w:rFonts w:ascii="Arial" w:hAnsi="Arial"/>
          <w:b w:val="1"/>
          <w:bCs w:val="1"/>
          <w:sz w:val="40"/>
          <w:szCs w:val="40"/>
          <w:rtl w:val="0"/>
          <w:lang w:val="nl-NL"/>
        </w:rPr>
        <w:t>Ann Shroeder</w:t>
      </w:r>
      <w:r>
        <w:rPr>
          <w:rFonts w:ascii="Arial" w:hAnsi="Arial"/>
          <w:b w:val="1"/>
          <w:bCs w:val="1"/>
          <w:sz w:val="40"/>
          <w:szCs w:val="40"/>
          <w:rtl w:val="0"/>
          <w:lang w:val="en-US"/>
        </w:rPr>
        <w:t xml:space="preserve">, </w:t>
      </w:r>
      <w:r>
        <w:rPr>
          <w:rFonts w:ascii="Arial" w:hAnsi="Arial"/>
          <w:b w:val="1"/>
          <w:bCs w:val="1"/>
          <w:sz w:val="40"/>
          <w:szCs w:val="40"/>
          <w:rtl w:val="0"/>
          <w:lang w:val="fr-FR"/>
        </w:rPr>
        <w:t>1989 International Rehabilitation Conference</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Vision: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seen nationally as a model for organizations and agencies that help blind and visually impaired persons achieve maximum independence.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will be known for timely and appropriate state-of-the-art responses to the changing needs of consumers throughout the Tri-State area and beyond.</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Mission:</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The Cabell-Wayne Association of the Blind is committed to promoting and advocating the economic, educational, and social welfare of the blind and visually impaired of all ages so that they can maintain a life style comparable to other members of society.</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Here is what we do:</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Vision Rehabilitation, Orientation and Mobility, Adaptive Technology, Consumer Services, Recreation, Media/Marketing, Peer Support Groups, Volunteers, Community Involvement, Employment Support</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Transportation is provided to registered consumers of CWAB</w:t>
      </w:r>
      <w:r>
        <w:rPr>
          <w:rFonts w:ascii="Arial" w:hAnsi="Arial" w:hint="default"/>
          <w:b w:val="1"/>
          <w:bCs w:val="1"/>
          <w:sz w:val="40"/>
          <w:szCs w:val="40"/>
          <w:rtl w:val="0"/>
          <w:lang w:val="en-US"/>
        </w:rPr>
        <w:t>®</w:t>
      </w:r>
      <w:r>
        <w:rPr>
          <w:rFonts w:ascii="Arial" w:hAnsi="Arial"/>
          <w:b w:val="1"/>
          <w:bCs w:val="1"/>
          <w:sz w:val="40"/>
          <w:szCs w:val="40"/>
          <w:rtl w:val="0"/>
          <w:lang w:val="en-US"/>
        </w:rPr>
        <w:t>. Destinations include doctor</w:t>
      </w:r>
      <w:r>
        <w:rPr>
          <w:rFonts w:ascii="Arial" w:hAnsi="Arial" w:hint="default"/>
          <w:b w:val="1"/>
          <w:bCs w:val="1"/>
          <w:sz w:val="40"/>
          <w:szCs w:val="40"/>
          <w:rtl w:val="0"/>
          <w:lang w:val="en-US"/>
        </w:rPr>
        <w:t>’</w:t>
      </w:r>
      <w:r>
        <w:rPr>
          <w:rFonts w:ascii="Arial" w:hAnsi="Arial"/>
          <w:b w:val="1"/>
          <w:bCs w:val="1"/>
          <w:sz w:val="40"/>
          <w:szCs w:val="40"/>
          <w:rtl w:val="0"/>
          <w:lang w:val="en-US"/>
        </w:rPr>
        <w:t>s visits, work locations and CWAB</w:t>
      </w:r>
      <w:r>
        <w:rPr>
          <w:rFonts w:ascii="Arial" w:hAnsi="Arial" w:hint="default"/>
          <w:b w:val="1"/>
          <w:bCs w:val="1"/>
          <w:position w:val="8"/>
          <w:sz w:val="28"/>
          <w:szCs w:val="28"/>
          <w:rtl w:val="0"/>
          <w:lang w:val="en-US"/>
        </w:rPr>
        <w:t>®</w:t>
      </w:r>
      <w:r>
        <w:rPr>
          <w:rFonts w:ascii="Arial" w:hAnsi="Arial"/>
          <w:b w:val="1"/>
          <w:bCs w:val="1"/>
          <w:sz w:val="40"/>
          <w:szCs w:val="40"/>
          <w:rtl w:val="0"/>
          <w:lang w:val="en-US"/>
        </w:rPr>
        <w:t xml:space="preserve"> events. All other requests are handled on a case by case basis.</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38"/>
          <w:szCs w:val="38"/>
        </w:rPr>
      </w:pPr>
      <w:r>
        <w:rPr>
          <w:rFonts w:ascii="Arial" w:hAnsi="Arial"/>
          <w:b w:val="1"/>
          <w:bCs w:val="1"/>
          <w:sz w:val="38"/>
          <w:szCs w:val="38"/>
          <w:rtl w:val="0"/>
          <w:lang w:val="en-US"/>
        </w:rPr>
        <w:t>Vision Rehabilitation is provided through a CVRT</w:t>
      </w:r>
      <w:r>
        <w:rPr>
          <w:rFonts w:ascii="Arial" w:hAnsi="Arial" w:hint="default"/>
          <w:b w:val="1"/>
          <w:bCs w:val="1"/>
          <w:sz w:val="38"/>
          <w:szCs w:val="38"/>
          <w:rtl w:val="0"/>
          <w:lang w:val="en-US"/>
        </w:rPr>
        <w:t xml:space="preserve">® </w:t>
      </w:r>
      <w:r>
        <w:rPr>
          <w:rFonts w:ascii="Arial" w:hAnsi="Arial"/>
          <w:b w:val="1"/>
          <w:bCs w:val="1"/>
          <w:sz w:val="38"/>
          <w:szCs w:val="38"/>
          <w:rtl w:val="0"/>
          <w:lang w:val="en-US"/>
        </w:rPr>
        <w:t>(Certified Vision Rehabilitation Therapist)</w:t>
      </w:r>
    </w:p>
    <w:p>
      <w:pPr>
        <w:pStyle w:val="Body B A"/>
        <w:suppressAutoHyphens w:val="1"/>
        <w:spacing w:after="160" w:line="480" w:lineRule="auto"/>
        <w:jc w:val="both"/>
        <w:rPr>
          <w:rFonts w:ascii="Arial" w:cs="Arial" w:hAnsi="Arial" w:eastAsia="Arial"/>
          <w:b w:val="1"/>
          <w:bCs w:val="1"/>
          <w:sz w:val="38"/>
          <w:szCs w:val="38"/>
        </w:rPr>
      </w:pPr>
      <w:r>
        <w:rPr>
          <w:rFonts w:ascii="Arial" w:hAnsi="Arial"/>
          <w:b w:val="1"/>
          <w:bCs w:val="1"/>
          <w:sz w:val="38"/>
          <w:szCs w:val="38"/>
          <w:rtl w:val="0"/>
          <w:lang w:val="en-US"/>
        </w:rPr>
        <w:t>Consumers are provided with aids based on evaluation of visual function as well as need. Training in Daily Living Skills including creating and reading Braille, cooking, and organizing is also available.</w:t>
      </w:r>
    </w:p>
    <w:p>
      <w:pPr>
        <w:pStyle w:val="Body B A"/>
        <w:suppressAutoHyphens w:val="1"/>
        <w:spacing w:after="160" w:line="480" w:lineRule="auto"/>
        <w:jc w:val="both"/>
      </w:pPr>
    </w:p>
    <w:p>
      <w:pPr>
        <w:pStyle w:val="Body B A"/>
        <w:suppressAutoHyphens w:val="1"/>
        <w:spacing w:after="160" w:line="480" w:lineRule="auto"/>
        <w:jc w:val="both"/>
      </w:pPr>
    </w:p>
    <w:p>
      <w:pPr>
        <w:pStyle w:val="Body B A"/>
        <w:suppressAutoHyphens w:val="1"/>
        <w:spacing w:after="160" w:line="480" w:lineRule="auto"/>
        <w:jc w:val="both"/>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Orientation and Mobility (OM) is the way we function in our environment. Training in the specialized skills involved is offered by our COMS</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(Certified Orientation and Mobility Specialist) and is individualized to meet the needs and abilities of the consumer. </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Adaptive Technology provides specially adapted computers and Electronic Video Magnifiers to qualified consumers through a lending program. Training is also available on these and other devices.</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Consumer Services provides assistance with daily tasks such as shopping, book keeping, organization and other necessary tasks.</w:t>
      </w:r>
    </w:p>
    <w:p>
      <w:pPr>
        <w:pStyle w:val="Body B A"/>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Adult Recreation offers social interaction through many activities such as picnics, parties, bingo, plays, concerts, YMCA and crafts. These activities allow consumers to enjoy a full and active life-style.</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Teubert Prep is the recreation program for children of Cabell and Wayne counties who are blind or visually impaired. It offers opportunities to socialize one-on-one with peers who are sighted. Families are provided an opportunity to share challenges and successes with a Parents support group.</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Our Media-Marketing program is responsible for producing the monthly Guide Page Magazine and for maintaining the agency website </w:t>
      </w:r>
      <w:r>
        <w:rPr>
          <w:rFonts w:ascii="Arial" w:hAnsi="Arial"/>
          <w:b w:val="1"/>
          <w:bCs w:val="1"/>
          <w:sz w:val="40"/>
          <w:szCs w:val="40"/>
          <w:rtl w:val="0"/>
          <w:lang w:val="en-US"/>
        </w:rPr>
        <w:t>www.cabellwayne.org.</w:t>
      </w:r>
      <w:r>
        <w:rPr>
          <w:rFonts w:ascii="Arial" w:hAnsi="Arial"/>
          <w:b w:val="1"/>
          <w:bCs w:val="1"/>
          <w:sz w:val="40"/>
          <w:szCs w:val="40"/>
          <w:rtl w:val="0"/>
          <w:lang w:val="en-US"/>
        </w:rPr>
        <w:t xml:space="preserve"> Advertising and spreading the word of what we do through all media resources is also a priority for this program.</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Peer Support Groups meet on a regular basis. In these groups our consumers are provided opportunities to learn and socialize with others who share similar life experiences.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Volunteers are an important part of what we do. Volunteers are utilized for direct and indirect services.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Community Involvement including in-service education, health fairs, and outreach events. We also strive to include the community in our events.</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Employment Support is provided by all programs of CWAB</w:t>
      </w:r>
      <w:r>
        <w:rPr>
          <w:rFonts w:ascii="Arial" w:hAnsi="Arial" w:hint="default"/>
          <w:b w:val="1"/>
          <w:bCs w:val="1"/>
          <w:sz w:val="40"/>
          <w:szCs w:val="40"/>
          <w:rtl w:val="0"/>
          <w:lang w:val="en-US"/>
        </w:rPr>
        <w:t xml:space="preserve">® </w:t>
      </w:r>
      <w:r>
        <w:rPr>
          <w:rFonts w:ascii="Arial" w:hAnsi="Arial"/>
          <w:b w:val="1"/>
          <w:bCs w:val="1"/>
          <w:sz w:val="40"/>
          <w:szCs w:val="40"/>
          <w:rtl w:val="0"/>
          <w:lang w:val="en-US"/>
        </w:rPr>
        <w:t xml:space="preserve">from Transportation to Adaptive Technology to VRT to OM. Our goal is to assist in any way we can so that our consumers live the life they desire. </w:t>
      </w:r>
    </w:p>
    <w:p>
      <w:pPr>
        <w:pStyle w:val="Body B A"/>
        <w:spacing w:after="160" w:line="480" w:lineRule="auto"/>
        <w:jc w:val="both"/>
        <w:rPr>
          <w:rFonts w:ascii="Arial" w:cs="Arial" w:hAnsi="Arial" w:eastAsia="Arial"/>
          <w:b w:val="1"/>
          <w:bCs w:val="1"/>
          <w:sz w:val="40"/>
          <w:szCs w:val="40"/>
        </w:rPr>
      </w:pP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If you have any questions, wish to apply for one of the programs, or know someone who could benefit from our services, please contact:</w:t>
      </w:r>
    </w:p>
    <w:p>
      <w:pPr>
        <w:pStyle w:val="Body B A"/>
        <w:suppressAutoHyphens w:val="1"/>
        <w:spacing w:after="160" w:line="480" w:lineRule="auto"/>
        <w:jc w:val="both"/>
        <w:rPr>
          <w:rFonts w:ascii="Arial" w:cs="Arial" w:hAnsi="Arial" w:eastAsia="Arial"/>
          <w:b w:val="1"/>
          <w:bCs w:val="1"/>
          <w:sz w:val="40"/>
          <w:szCs w:val="40"/>
        </w:rPr>
      </w:pP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 xml:space="preserve">Cabell-Wayne Association of the Blind </w:t>
      </w:r>
    </w:p>
    <w:p>
      <w:pPr>
        <w:pStyle w:val="Body B A"/>
        <w:suppressAutoHyphens w:val="1"/>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Services Division</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38 Washington Avenue</w:t>
      </w:r>
    </w:p>
    <w:p>
      <w:pPr>
        <w:pStyle w:val="Body B A"/>
        <w:spacing w:after="160" w:line="480" w:lineRule="auto"/>
        <w:jc w:val="both"/>
        <w:rPr>
          <w:rFonts w:ascii="Arial" w:cs="Arial" w:hAnsi="Arial" w:eastAsia="Arial"/>
          <w:b w:val="1"/>
          <w:bCs w:val="1"/>
          <w:sz w:val="40"/>
          <w:szCs w:val="40"/>
          <w:lang w:val="da-DK"/>
        </w:rPr>
      </w:pPr>
      <w:r>
        <w:rPr>
          <w:rFonts w:ascii="Arial" w:hAnsi="Arial"/>
          <w:b w:val="1"/>
          <w:bCs w:val="1"/>
          <w:sz w:val="40"/>
          <w:szCs w:val="40"/>
          <w:rtl w:val="0"/>
          <w:lang w:val="da-DK"/>
        </w:rPr>
        <w:t>Huntington, WV 25701</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304-522-6991</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Fax 304-522-6924</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Website</w:t>
      </w:r>
      <w:r>
        <w:rPr>
          <w:rFonts w:ascii="Arial" w:hAnsi="Arial"/>
          <w:b w:val="1"/>
          <w:bCs w:val="1"/>
          <w:sz w:val="40"/>
          <w:szCs w:val="40"/>
          <w:rtl w:val="0"/>
          <w:lang w:val="en-US"/>
        </w:rPr>
        <w:t>:</w:t>
      </w:r>
      <w:r>
        <w:rPr>
          <w:rFonts w:ascii="Arial" w:hAnsi="Arial"/>
          <w:b w:val="1"/>
          <w:bCs w:val="1"/>
          <w:sz w:val="40"/>
          <w:szCs w:val="40"/>
          <w:rtl w:val="0"/>
          <w:lang w:val="en-US"/>
        </w:rPr>
        <w:t xml:space="preserve"> </w:t>
      </w:r>
      <w:r>
        <w:rPr>
          <w:rFonts w:ascii="Arial" w:hAnsi="Arial"/>
          <w:b w:val="1"/>
          <w:bCs w:val="1"/>
          <w:sz w:val="40"/>
          <w:szCs w:val="40"/>
          <w:u w:color="0563c1"/>
          <w:rtl w:val="0"/>
          <w:lang w:val="en-US"/>
        </w:rPr>
        <w:t>www.cabellwayne.org</w:t>
      </w:r>
    </w:p>
    <w:p>
      <w:pPr>
        <w:pStyle w:val="Body B A"/>
        <w:spacing w:after="160" w:line="480" w:lineRule="auto"/>
        <w:jc w:val="both"/>
        <w:rPr>
          <w:rFonts w:ascii="Arial" w:cs="Arial" w:hAnsi="Arial" w:eastAsia="Arial"/>
          <w:b w:val="1"/>
          <w:bCs w:val="1"/>
          <w:sz w:val="40"/>
          <w:szCs w:val="40"/>
        </w:rPr>
      </w:pPr>
      <w:r>
        <w:rPr>
          <w:rFonts w:ascii="Arial" w:hAnsi="Arial"/>
          <w:b w:val="1"/>
          <w:bCs w:val="1"/>
          <w:sz w:val="40"/>
          <w:szCs w:val="40"/>
          <w:rtl w:val="0"/>
          <w:lang w:val="en-US"/>
        </w:rPr>
        <w:t>Please remember us in your will.</w:t>
      </w: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p>
    <w:p>
      <w:pPr>
        <w:pStyle w:val="Body A"/>
        <w:tabs>
          <w:tab w:val="left" w:pos="8794"/>
        </w:tabs>
        <w:suppressAutoHyphens w:val="1"/>
        <w:spacing w:line="480" w:lineRule="auto"/>
        <w:jc w:val="center"/>
        <w:rPr>
          <w:rFonts w:ascii="Arial" w:cs="Arial" w:hAnsi="Arial" w:eastAsia="Arial"/>
          <w:b w:val="1"/>
          <w:bCs w:val="1"/>
          <w:sz w:val="40"/>
          <w:szCs w:val="40"/>
        </w:rPr>
      </w:pPr>
      <w:r>
        <w:rPr>
          <w:rFonts w:ascii="Arial" w:hAnsi="Arial"/>
          <w:b w:val="1"/>
          <w:bCs w:val="1"/>
          <w:sz w:val="56"/>
          <w:szCs w:val="56"/>
          <w:rtl w:val="0"/>
          <w:lang w:val="en-US"/>
        </w:rPr>
        <w:t>lanned Giving</w:t>
      </w:r>
    </w:p>
    <w:p>
      <w:pPr>
        <w:pStyle w:val="Default"/>
        <w:spacing w:before="0" w:line="480" w:lineRule="auto"/>
        <w:jc w:val="both"/>
        <w:rPr>
          <w:rFonts w:ascii="Arial" w:cs="Arial" w:hAnsi="Arial" w:eastAsia="Arial"/>
          <w:b w:val="1"/>
          <w:bCs w:val="1"/>
          <w:sz w:val="40"/>
          <w:szCs w:val="40"/>
        </w:rPr>
      </w:pPr>
      <w:r>
        <w:rPr>
          <w:rFonts w:ascii="Arial" w:hAnsi="Arial"/>
          <w:b w:val="1"/>
          <w:bCs w:val="1"/>
          <w:sz w:val="40"/>
          <w:szCs w:val="40"/>
          <w:rtl w:val="0"/>
          <w:lang w:val="en-US"/>
        </w:rPr>
        <w:t>So, what is planned giving?  By definition, a planned gift is any major gift, made in lifetime or at death as part of a donor</w:t>
      </w:r>
      <w:r>
        <w:rPr>
          <w:rFonts w:ascii="Arial" w:hAnsi="Arial" w:hint="default"/>
          <w:b w:val="1"/>
          <w:bCs w:val="1"/>
          <w:sz w:val="40"/>
          <w:szCs w:val="40"/>
          <w:rtl w:val="0"/>
          <w:lang w:val="en-US"/>
        </w:rPr>
        <w:t>’</w:t>
      </w:r>
      <w:r>
        <w:rPr>
          <w:rFonts w:ascii="Arial" w:hAnsi="Arial"/>
          <w:b w:val="1"/>
          <w:bCs w:val="1"/>
          <w:sz w:val="40"/>
          <w:szCs w:val="40"/>
          <w:rtl w:val="0"/>
          <w:lang w:val="en-US"/>
        </w:rPr>
        <w:t>s overall financial and/or estate planning.</w:t>
      </w:r>
    </w:p>
    <w:p>
      <w:pPr>
        <w:pStyle w:val="Default"/>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Cabell-Wayne Association of the Blind has had the good fortune to receive several such gifts.</w:t>
      </w:r>
    </w:p>
    <w:p>
      <w:pPr>
        <w:pStyle w:val="Default"/>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These gifts will provide goods and services to the blind and visually impaired of Cabell and Wayne Counties of West Virginia.  They will also provide funding for operational expenses.</w:t>
      </w:r>
    </w:p>
    <w:p>
      <w:pPr>
        <w:pStyle w:val="Default"/>
        <w:suppressAutoHyphens w:val="1"/>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Planned Giving is the most practical way to ensure your personal and financial wishes are fulfilled after you are gone.</w:t>
      </w:r>
    </w:p>
    <w:p>
      <w:pPr>
        <w:pStyle w:val="Default"/>
        <w:suppressAutoHyphens w:val="1"/>
        <w:spacing w:before="0" w:line="480" w:lineRule="auto"/>
        <w:jc w:val="both"/>
        <w:rPr>
          <w:rFonts w:ascii="Arial" w:cs="Arial" w:hAnsi="Arial" w:eastAsia="Arial"/>
          <w:b w:val="1"/>
          <w:bCs w:val="1"/>
          <w:sz w:val="40"/>
          <w:szCs w:val="40"/>
        </w:rPr>
      </w:pPr>
      <w:r>
        <w:rPr>
          <w:rFonts w:ascii="Arial" w:cs="Arial" w:hAnsi="Arial" w:eastAsia="Arial"/>
          <w:b w:val="1"/>
          <w:bCs w:val="1"/>
          <w:sz w:val="40"/>
          <w:szCs w:val="40"/>
          <w:rtl w:val="0"/>
        </w:rPr>
        <w:tab/>
        <w:t>Cabell-Wayne Association of the Blind is more than happy to discuss with you the many ways the agency could benefit from your wishes.  Contact the Services Division office at 304-522-6991.</w:t>
      </w: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tabs>
          <w:tab w:val="left" w:pos="8794"/>
        </w:tabs>
        <w:suppressAutoHyphens w:val="1"/>
        <w:spacing w:line="480" w:lineRule="auto"/>
        <w:jc w:val="both"/>
        <w:rPr>
          <w:rFonts w:ascii="Arial" w:cs="Arial" w:hAnsi="Arial" w:eastAsia="Arial"/>
          <w:sz w:val="40"/>
          <w:szCs w:val="40"/>
        </w:rPr>
      </w:pPr>
    </w:p>
    <w:p>
      <w:pPr>
        <w:pStyle w:val="Body A"/>
        <w:widowControl w:val="0"/>
        <w:tabs>
          <w:tab w:val="left" w:pos="8794"/>
        </w:tabs>
        <w:suppressAutoHyphens w:val="1"/>
        <w:spacing w:line="480" w:lineRule="auto"/>
        <w:jc w:val="center"/>
        <w:rPr>
          <w:rFonts w:ascii="Arial" w:cs="Arial" w:hAnsi="Arial" w:eastAsia="Arial"/>
        </w:rPr>
      </w:pPr>
    </w:p>
    <w:p>
      <w:pPr>
        <w:pStyle w:val="Body A"/>
        <w:widowControl w:val="0"/>
        <w:tabs>
          <w:tab w:val="left" w:pos="8794"/>
        </w:tabs>
        <w:suppressAutoHyphens w:val="1"/>
        <w:spacing w:line="480" w:lineRule="auto"/>
        <w:jc w:val="center"/>
        <w:rPr>
          <w:rFonts w:ascii="Arial" w:cs="Arial" w:hAnsi="Arial" w:eastAsia="Arial"/>
          <w:b w:val="1"/>
          <w:bCs w:val="1"/>
          <w:sz w:val="56"/>
          <w:szCs w:val="56"/>
        </w:rPr>
      </w:pPr>
      <w:r>
        <w:rPr>
          <w:rFonts w:ascii="Arial" w:hAnsi="Arial"/>
          <w:b w:val="1"/>
          <w:bCs w:val="1"/>
          <w:sz w:val="56"/>
          <w:szCs w:val="56"/>
          <w:rtl w:val="0"/>
          <w:lang w:val="en-US"/>
        </w:rPr>
        <w:t>CWAB</w:t>
      </w:r>
      <w:r>
        <w:rPr>
          <w:rFonts w:ascii="Arial" w:hAnsi="Arial" w:hint="default"/>
          <w:b w:val="1"/>
          <w:bCs w:val="1"/>
          <w:position w:val="20"/>
          <w:sz w:val="28"/>
          <w:szCs w:val="28"/>
          <w:rtl w:val="0"/>
          <w:lang w:val="en-US"/>
        </w:rPr>
        <w:t>®</w:t>
      </w:r>
      <w:r>
        <w:rPr>
          <w:rFonts w:ascii="Arial" w:hAnsi="Arial"/>
          <w:b w:val="1"/>
          <w:bCs w:val="1"/>
          <w:sz w:val="56"/>
          <w:szCs w:val="56"/>
          <w:rtl w:val="0"/>
          <w:lang w:val="en-US"/>
        </w:rPr>
        <w:t xml:space="preserve"> Services</w:t>
      </w:r>
    </w:p>
    <w:p>
      <w:pPr>
        <w:pStyle w:val="Plain Text"/>
        <w:suppressAutoHyphens w:val="1"/>
        <w:spacing w:line="480" w:lineRule="auto"/>
        <w:jc w:val="both"/>
        <w:rPr>
          <w:b w:val="1"/>
          <w:bCs w:val="1"/>
          <w:sz w:val="40"/>
          <w:szCs w:val="40"/>
        </w:rPr>
      </w:pPr>
      <w:r>
        <w:rPr>
          <w:b w:val="1"/>
          <w:bCs w:val="1"/>
          <w:sz w:val="40"/>
          <w:szCs w:val="40"/>
          <w:rtl w:val="0"/>
          <w:lang w:val="en-US"/>
        </w:rPr>
        <w:t xml:space="preserve">TRANSPORTATION </w:t>
      </w:r>
      <w:r>
        <w:rPr>
          <w:b w:val="1"/>
          <w:bCs w:val="1"/>
          <w:sz w:val="40"/>
          <w:szCs w:val="40"/>
          <w:rtl w:val="0"/>
          <w:lang w:val="en-US"/>
        </w:rPr>
        <w:t xml:space="preserve">– </w:t>
      </w:r>
      <w:r>
        <w:rPr>
          <w:b w:val="1"/>
          <w:bCs w:val="1"/>
          <w:sz w:val="40"/>
          <w:szCs w:val="40"/>
          <w:rtl w:val="0"/>
          <w:lang w:val="en-US"/>
        </w:rPr>
        <w:t>Getting around is a major roadblock to the blind and visually impaired. Consumers are offered free transportation to work, doctor</w:t>
      </w:r>
      <w:r>
        <w:rPr>
          <w:b w:val="1"/>
          <w:bCs w:val="1"/>
          <w:sz w:val="40"/>
          <w:szCs w:val="40"/>
          <w:rtl w:val="0"/>
          <w:lang w:val="en-US"/>
        </w:rPr>
        <w:t>’</w:t>
      </w:r>
      <w:r>
        <w:rPr>
          <w:b w:val="1"/>
          <w:bCs w:val="1"/>
          <w:sz w:val="40"/>
          <w:szCs w:val="40"/>
          <w:rtl w:val="0"/>
          <w:lang w:val="en-US"/>
        </w:rPr>
        <w:t>s appointments, shopping, and group activities. Limited vision no longer means limited transportation.</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ORIENTATION &amp; MOBILITY </w:t>
      </w:r>
      <w:r>
        <w:rPr>
          <w:b w:val="1"/>
          <w:bCs w:val="1"/>
          <w:sz w:val="40"/>
          <w:szCs w:val="40"/>
          <w:rtl w:val="0"/>
          <w:lang w:val="en-US"/>
        </w:rPr>
        <w:t xml:space="preserve">– </w:t>
      </w:r>
      <w:r>
        <w:rPr>
          <w:b w:val="1"/>
          <w:bCs w:val="1"/>
          <w:sz w:val="40"/>
          <w:szCs w:val="40"/>
          <w:rtl w:val="0"/>
          <w:lang w:val="en-US"/>
        </w:rPr>
        <w:t>O&amp;M</w:t>
      </w:r>
      <w:r>
        <w:rPr>
          <w:b w:val="1"/>
          <w:bCs w:val="1"/>
          <w:sz w:val="40"/>
          <w:szCs w:val="40"/>
          <w:rtl w:val="0"/>
          <w:lang w:val="en-US"/>
        </w:rPr>
        <w:t>’</w:t>
      </w:r>
      <w:r>
        <w:rPr>
          <w:b w:val="1"/>
          <w:bCs w:val="1"/>
          <w:sz w:val="40"/>
          <w:szCs w:val="40"/>
          <w:rtl w:val="0"/>
          <w:lang w:val="en-US"/>
        </w:rPr>
        <w:t>s goal is to train consumers with techniques of safe, efficient travel both in the home and into the community. Skills are taught that are vital for independence, confidence and self-satisfaction. Instruction is built around the goals and needs of the student.</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 xml:space="preserve">REHABILITATION </w:t>
      </w:r>
      <w:r>
        <w:rPr>
          <w:b w:val="1"/>
          <w:bCs w:val="1"/>
          <w:sz w:val="40"/>
          <w:szCs w:val="40"/>
          <w:rtl w:val="0"/>
          <w:lang w:val="en-US"/>
        </w:rPr>
        <w:t xml:space="preserve">– </w:t>
      </w:r>
      <w:r>
        <w:rPr>
          <w:b w:val="1"/>
          <w:bCs w:val="1"/>
          <w:sz w:val="40"/>
          <w:szCs w:val="40"/>
          <w:rtl w:val="0"/>
          <w:lang w:val="en-US"/>
        </w:rPr>
        <w:t>Learning new skills to improve daily living enhances quality of life for the visually impaired.  Magnifiers and talking devices are available.  Instruction in Braille, cooking, and even simple tasks like phone dialing can lead to a more independent life.</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COMPUTER TRAINING - Training is the key to computer technology. Utilizing keystrokes and enhancement software, the student learns to complete a variety of tasks sighted computer users take for granted. Limited vision should not limit your technical training.</w:t>
      </w: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p>
    <w:p>
      <w:pPr>
        <w:pStyle w:val="Plain Text"/>
        <w:suppressAutoHyphens w:val="1"/>
        <w:spacing w:line="480" w:lineRule="auto"/>
        <w:jc w:val="both"/>
        <w:rPr>
          <w:b w:val="1"/>
          <w:bCs w:val="1"/>
          <w:sz w:val="40"/>
          <w:szCs w:val="40"/>
        </w:rPr>
      </w:pPr>
      <w:r>
        <w:rPr>
          <w:b w:val="1"/>
          <w:bCs w:val="1"/>
          <w:sz w:val="40"/>
          <w:szCs w:val="40"/>
          <w:rtl w:val="0"/>
          <w:lang w:val="en-US"/>
        </w:rPr>
        <w:t>ADAPTIVE TECHNOLOGY - A CCTV can be used to magnify books, newspapers, and magazine print to the size of a regular television screen allowing individuals the ability to enjoy reading again. Adaptive technology can bring you back to the world, and the world to you.</w:t>
      </w:r>
    </w:p>
    <w:p>
      <w:pPr>
        <w:pStyle w:val="Plain Text"/>
        <w:suppressAutoHyphens w:val="1"/>
        <w:spacing w:line="480" w:lineRule="auto"/>
        <w:jc w:val="both"/>
        <w:rPr>
          <w:b w:val="1"/>
          <w:bCs w:val="1"/>
          <w:sz w:val="40"/>
          <w:szCs w:val="40"/>
        </w:rPr>
      </w:pPr>
    </w:p>
    <w:p>
      <w:pPr>
        <w:pStyle w:val="Plain Text"/>
        <w:suppressAutoHyphens w:val="1"/>
        <w:spacing w:line="480" w:lineRule="auto"/>
        <w:jc w:val="both"/>
      </w:pPr>
    </w:p>
    <w:p>
      <w:pPr>
        <w:pStyle w:val="Plain Text"/>
        <w:suppressAutoHyphens w:val="1"/>
        <w:spacing w:line="480" w:lineRule="auto"/>
        <w:jc w:val="both"/>
      </w:pPr>
    </w:p>
    <w:p>
      <w:pPr>
        <w:pStyle w:val="Plain Text"/>
        <w:suppressAutoHyphens w:val="1"/>
        <w:spacing w:line="480" w:lineRule="auto"/>
        <w:jc w:val="both"/>
      </w:pPr>
    </w:p>
    <w:p>
      <w:pPr>
        <w:pStyle w:val="Plain Text"/>
        <w:suppressAutoHyphens w:val="1"/>
        <w:spacing w:line="480" w:lineRule="auto"/>
        <w:jc w:val="both"/>
      </w:pPr>
    </w:p>
    <w:p>
      <w:pPr>
        <w:pStyle w:val="Plain Text"/>
        <w:suppressAutoHyphens w:val="1"/>
        <w:spacing w:line="480" w:lineRule="auto"/>
        <w:jc w:val="both"/>
        <w:rPr>
          <w:b w:val="1"/>
          <w:bCs w:val="1"/>
          <w:sz w:val="40"/>
          <w:szCs w:val="40"/>
        </w:rPr>
      </w:pPr>
      <w:r>
        <w:rPr>
          <w:b w:val="1"/>
          <w:bCs w:val="1"/>
          <w:sz w:val="40"/>
          <w:szCs w:val="40"/>
          <w:rtl w:val="0"/>
          <w:lang w:val="en-US"/>
        </w:rPr>
        <w:t xml:space="preserve">RECREATION </w:t>
      </w:r>
      <w:r>
        <w:rPr>
          <w:b w:val="1"/>
          <w:bCs w:val="1"/>
          <w:sz w:val="40"/>
          <w:szCs w:val="40"/>
          <w:rtl w:val="0"/>
          <w:lang w:val="en-US"/>
        </w:rPr>
        <w:t xml:space="preserve">– </w:t>
      </w:r>
      <w:r>
        <w:rPr>
          <w:b w:val="1"/>
          <w:bCs w:val="1"/>
          <w:sz w:val="40"/>
          <w:szCs w:val="40"/>
          <w:rtl w:val="0"/>
          <w:lang w:val="en-US"/>
        </w:rPr>
        <w:t>Everyone knows the key to success is the ability to play well with others. CWAB</w:t>
      </w:r>
      <w:r>
        <w:rPr>
          <w:b w:val="1"/>
          <w:bCs w:val="1"/>
          <w:sz w:val="40"/>
          <w:szCs w:val="40"/>
          <w:rtl w:val="0"/>
          <w:lang w:val="en-US"/>
        </w:rPr>
        <w:t>®’</w:t>
      </w:r>
      <w:r>
        <w:rPr>
          <w:b w:val="1"/>
          <w:bCs w:val="1"/>
          <w:sz w:val="40"/>
          <w:szCs w:val="40"/>
          <w:rtl w:val="0"/>
          <w:lang w:val="en-US"/>
        </w:rPr>
        <w:t>s recreational program offers a variety of activities for any age consumer. Both indoor and outdoor events are scheduled on a regular basis.</w:t>
      </w:r>
    </w:p>
    <w:p>
      <w:pPr>
        <w:pStyle w:val="Plain Text"/>
        <w:suppressAutoHyphens w:val="1"/>
        <w:spacing w:line="480" w:lineRule="auto"/>
        <w:jc w:val="both"/>
        <w:rPr>
          <w:b w:val="1"/>
          <w:bCs w:val="1"/>
          <w:sz w:val="40"/>
          <w:szCs w:val="40"/>
        </w:rPr>
      </w:pPr>
    </w:p>
    <w:p>
      <w:pPr>
        <w:pStyle w:val="Body A"/>
        <w:suppressAutoHyphens w:val="1"/>
        <w:spacing w:line="480" w:lineRule="auto"/>
        <w:jc w:val="both"/>
        <w:rPr>
          <w:rFonts w:ascii="Arial" w:cs="Arial" w:hAnsi="Arial" w:eastAsia="Arial"/>
          <w:b w:val="1"/>
          <w:bCs w:val="1"/>
          <w:sz w:val="40"/>
          <w:szCs w:val="40"/>
        </w:rPr>
      </w:pPr>
      <w:r>
        <w:rPr>
          <w:rFonts w:ascii="Arial" w:hAnsi="Arial"/>
          <w:b w:val="1"/>
          <w:bCs w:val="1"/>
          <w:sz w:val="40"/>
          <w:szCs w:val="40"/>
          <w:rtl w:val="0"/>
          <w:lang w:val="en-US"/>
        </w:rPr>
        <w:t>For more information on services, volunteering, and planned giving, call 34-522-6991.</w:t>
      </w:r>
    </w:p>
    <w:p>
      <w:pPr>
        <w:pStyle w:val="Body A"/>
        <w:suppressAutoHyphens w:val="1"/>
        <w:spacing w:line="480" w:lineRule="auto"/>
        <w:ind w:left="360" w:firstLine="0"/>
        <w:jc w:val="both"/>
        <w:rPr>
          <w:rFonts w:ascii="Arial" w:cs="Arial" w:hAnsi="Arial" w:eastAsia="Arial"/>
          <w:b w:val="1"/>
          <w:bCs w:val="1"/>
          <w:sz w:val="40"/>
          <w:szCs w:val="40"/>
        </w:rPr>
      </w:pPr>
      <w:r>
        <w:rPr>
          <w:rFonts w:ascii="Arial" w:hAnsi="Arial"/>
          <w:b w:val="1"/>
          <w:bCs w:val="1"/>
          <w:sz w:val="40"/>
          <w:szCs w:val="40"/>
          <w:rtl w:val="0"/>
          <w:lang w:val="en-US"/>
        </w:rPr>
        <w:t xml:space="preserve">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r>
        <w:rPr>
          <w:rFonts w:ascii="Arial" w:hAnsi="Arial"/>
          <w:b w:val="1"/>
          <w:bCs w:val="1"/>
          <w:sz w:val="40"/>
          <w:szCs w:val="40"/>
          <w:rtl w:val="0"/>
          <w:lang w:val="en-US"/>
        </w:rPr>
        <w:t xml:space="preserve">This is the end of the GUIDE PAGE MAGAZINE Volume 33, Issue </w:t>
      </w:r>
      <w:r>
        <w:rPr>
          <w:rFonts w:ascii="Arial" w:hAnsi="Arial"/>
          <w:b w:val="1"/>
          <w:bCs w:val="1"/>
          <w:sz w:val="40"/>
          <w:szCs w:val="40"/>
          <w:rtl w:val="0"/>
          <w:lang w:val="en-US"/>
        </w:rPr>
        <w:t>4</w:t>
      </w:r>
      <w:r>
        <w:rPr>
          <w:rFonts w:ascii="Arial" w:hAnsi="Arial"/>
          <w:b w:val="1"/>
          <w:bCs w:val="1"/>
          <w:sz w:val="40"/>
          <w:szCs w:val="40"/>
          <w:rtl w:val="0"/>
          <w:lang w:val="en-US"/>
        </w:rPr>
        <w:t xml:space="preserve">, </w:t>
      </w:r>
      <w:r>
        <w:rPr>
          <w:rFonts w:ascii="Arial" w:hAnsi="Arial"/>
          <w:b w:val="1"/>
          <w:bCs w:val="1"/>
          <w:sz w:val="40"/>
          <w:szCs w:val="40"/>
          <w:rtl w:val="0"/>
          <w:lang w:val="en-US"/>
        </w:rPr>
        <w:t xml:space="preserve">&lt;. &gt; </w:t>
      </w:r>
      <w:r>
        <w:rPr>
          <w:rFonts w:ascii="Arial" w:hAnsi="Arial"/>
          <w:b w:val="1"/>
          <w:bCs w:val="1"/>
          <w:sz w:val="40"/>
          <w:szCs w:val="40"/>
          <w:rtl w:val="0"/>
          <w:lang w:val="en-US"/>
        </w:rPr>
        <w:t xml:space="preserve">edition for </w:t>
      </w:r>
      <w:r>
        <w:rPr>
          <w:rFonts w:ascii="Arial" w:hAnsi="Arial"/>
          <w:b w:val="1"/>
          <w:bCs w:val="1"/>
          <w:sz w:val="40"/>
          <w:szCs w:val="40"/>
          <w:rtl w:val="0"/>
          <w:lang w:val="en-US"/>
        </w:rPr>
        <w:t>April</w:t>
      </w:r>
      <w:r>
        <w:rPr>
          <w:rFonts w:ascii="Arial" w:hAnsi="Arial"/>
          <w:b w:val="1"/>
          <w:bCs w:val="1"/>
          <w:sz w:val="40"/>
          <w:szCs w:val="40"/>
          <w:rtl w:val="0"/>
          <w:lang w:val="en-US"/>
        </w:rPr>
        <w:t xml:space="preserve"> 2022. </w:t>
      </w: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rPr>
          <w:rFonts w:ascii="Arial" w:cs="Arial" w:hAnsi="Arial" w:eastAsia="Arial"/>
          <w:b w:val="1"/>
          <w:bCs w:val="1"/>
          <w:sz w:val="40"/>
          <w:szCs w:val="40"/>
        </w:rPr>
      </w:pPr>
    </w:p>
    <w:p>
      <w:pPr>
        <w:pStyle w:val="Body A"/>
        <w:suppressAutoHyphens w:val="1"/>
        <w:spacing w:line="480" w:lineRule="auto"/>
        <w:ind w:left="360" w:firstLine="0"/>
        <w:jc w:val="both"/>
      </w:pPr>
      <w:r>
        <w:rPr>
          <w:rFonts w:ascii="Arial" w:hAnsi="Arial"/>
          <w:b w:val="1"/>
          <w:bCs w:val="1"/>
          <w:sz w:val="40"/>
          <w:szCs w:val="40"/>
          <w:rtl w:val="0"/>
          <w:lang w:val="en-US"/>
        </w:rPr>
        <w:t xml:space="preserve">-- end </w:t>
      </w:r>
      <w:r>
        <w:rPr>
          <w:rFonts w:ascii="Arial" w:hAnsi="Arial" w:hint="default"/>
          <w:b w:val="1"/>
          <w:bCs w:val="1"/>
          <w:sz w:val="40"/>
          <w:szCs w:val="40"/>
          <w:rtl w:val="0"/>
          <w:lang w:val="en-US"/>
        </w:rPr>
        <w:t>—</w:t>
      </w:r>
    </w:p>
    <w:sectPr>
      <w:headerReference w:type="default" r:id="rId4"/>
      <w:footerReference w:type="default" r:id="rId5"/>
      <w:pgSz w:w="12240" w:h="15840" w:orient="portrait"/>
      <w:pgMar w:top="1440" w:right="1170" w:bottom="1440" w:left="1501"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Arial Black">
    <w:charset w:val="00"/>
    <w:family w:val="roman"/>
    <w:pitch w:val="default"/>
  </w:font>
  <w:font w:name="Arial Rounded MT Bold">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num" w:pos="883"/>
        </w:tabs>
        <w:ind w:left="5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883"/>
          <w:tab w:val="num" w:pos="1683"/>
        </w:tabs>
        <w:ind w:left="13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883"/>
          <w:tab w:val="num" w:pos="2483"/>
        </w:tabs>
        <w:ind w:left="21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883"/>
          <w:tab w:val="num" w:pos="3283"/>
        </w:tabs>
        <w:ind w:left="29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883"/>
          <w:tab w:val="num" w:pos="4083"/>
        </w:tabs>
        <w:ind w:left="37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883"/>
          <w:tab w:val="num" w:pos="4883"/>
        </w:tabs>
        <w:ind w:left="45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883"/>
          <w:tab w:val="num" w:pos="5683"/>
        </w:tabs>
        <w:ind w:left="53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883"/>
          <w:tab w:val="num" w:pos="6483"/>
        </w:tabs>
        <w:ind w:left="61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883"/>
          <w:tab w:val="num" w:pos="7283"/>
        </w:tabs>
        <w:ind w:left="6923" w:hanging="19"/>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